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3FFD4" w14:textId="77777777" w:rsidR="002A47A9" w:rsidRDefault="002A47A9" w:rsidP="00020C6C">
      <w:pPr>
        <w:pStyle w:val="Akapitzlist"/>
        <w:spacing w:after="360" w:line="360" w:lineRule="auto"/>
        <w:ind w:left="0"/>
        <w:rPr>
          <w:rFonts w:ascii="Calibri" w:hAnsi="Calibri" w:cs="Times New Roman"/>
          <w:b/>
          <w:color w:val="FF0000"/>
          <w:sz w:val="24"/>
          <w:szCs w:val="24"/>
        </w:rPr>
      </w:pPr>
      <w:bookmarkStart w:id="0" w:name="_GoBack"/>
      <w:bookmarkEnd w:id="0"/>
    </w:p>
    <w:p w14:paraId="6562F06C" w14:textId="547A1993" w:rsidR="00020C6C" w:rsidRPr="00020C6C" w:rsidRDefault="00FF7061" w:rsidP="00020C6C">
      <w:pPr>
        <w:pStyle w:val="Akapitzlist"/>
        <w:spacing w:after="360" w:line="360" w:lineRule="auto"/>
        <w:ind w:left="0"/>
        <w:rPr>
          <w:rFonts w:ascii="Calibri" w:hAnsi="Calibri" w:cs="Times New Roman"/>
          <w:b/>
          <w:color w:val="FF0000"/>
          <w:sz w:val="24"/>
          <w:szCs w:val="24"/>
        </w:rPr>
      </w:pPr>
      <w:r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Minister Rodziny i Polityki Społecznej </w:t>
      </w:r>
      <w:r w:rsidR="008C3AF5" w:rsidRPr="00020C6C">
        <w:rPr>
          <w:rFonts w:ascii="Calibri" w:hAnsi="Calibri" w:cs="Times New Roman"/>
          <w:b/>
          <w:color w:val="FF0000"/>
          <w:sz w:val="24"/>
          <w:szCs w:val="24"/>
        </w:rPr>
        <w:br/>
      </w:r>
      <w:r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ogłasza </w:t>
      </w:r>
      <w:r w:rsidR="00C1261B"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nabór wniosków </w:t>
      </w:r>
      <w:r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w ramach </w:t>
      </w:r>
      <w:r w:rsidRPr="00020C6C">
        <w:rPr>
          <w:rFonts w:ascii="Calibri" w:hAnsi="Calibri" w:cs="Times New Roman"/>
          <w:b/>
          <w:color w:val="FF0000"/>
          <w:sz w:val="24"/>
          <w:szCs w:val="24"/>
        </w:rPr>
        <w:br/>
        <w:t>Programu „</w:t>
      </w:r>
      <w:r w:rsidR="00ED7A84" w:rsidRPr="00020C6C">
        <w:rPr>
          <w:rFonts w:ascii="Calibri" w:hAnsi="Calibri" w:cs="Times New Roman"/>
          <w:b/>
          <w:color w:val="FF0000"/>
          <w:sz w:val="24"/>
          <w:szCs w:val="24"/>
        </w:rPr>
        <w:t>Asystent osobisty osoby niepełnosprawnej</w:t>
      </w:r>
      <w:r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” </w:t>
      </w:r>
      <w:r w:rsidR="004A3A0A" w:rsidRPr="00020C6C">
        <w:rPr>
          <w:rFonts w:ascii="Calibri" w:hAnsi="Calibri" w:cs="Times New Roman"/>
          <w:b/>
          <w:color w:val="FF0000"/>
          <w:sz w:val="24"/>
          <w:szCs w:val="24"/>
        </w:rPr>
        <w:sym w:font="Symbol" w:char="F02D"/>
      </w:r>
      <w:r w:rsidR="00ED7A84"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 edycja</w:t>
      </w:r>
      <w:r w:rsidR="001F1637" w:rsidRPr="00020C6C">
        <w:rPr>
          <w:rFonts w:ascii="Calibri" w:hAnsi="Calibri" w:cs="Times New Roman"/>
          <w:b/>
          <w:color w:val="FF0000"/>
          <w:sz w:val="24"/>
          <w:szCs w:val="24"/>
        </w:rPr>
        <w:t xml:space="preserve"> 202</w:t>
      </w:r>
      <w:r w:rsidR="003A189E">
        <w:rPr>
          <w:rFonts w:ascii="Calibri" w:hAnsi="Calibri" w:cs="Times New Roman"/>
          <w:b/>
          <w:color w:val="FF0000"/>
          <w:sz w:val="24"/>
          <w:szCs w:val="24"/>
        </w:rPr>
        <w:t>3</w:t>
      </w:r>
    </w:p>
    <w:p w14:paraId="0A5CC4EE" w14:textId="77777777" w:rsidR="00020C6C" w:rsidRDefault="00020C6C" w:rsidP="00020C6C">
      <w:pPr>
        <w:pStyle w:val="Akapitzlist"/>
        <w:spacing w:before="480" w:line="360" w:lineRule="auto"/>
        <w:ind w:left="0"/>
        <w:rPr>
          <w:rFonts w:ascii="Calibri" w:hAnsi="Calibri" w:cs="Times New Roman"/>
          <w:b/>
          <w:sz w:val="24"/>
          <w:szCs w:val="24"/>
        </w:rPr>
      </w:pPr>
    </w:p>
    <w:p w14:paraId="23FB92B0" w14:textId="77777777" w:rsidR="00020C6C" w:rsidRDefault="00020C6C" w:rsidP="00020C6C">
      <w:pPr>
        <w:pStyle w:val="Akapitzlist"/>
        <w:spacing w:before="480" w:line="360" w:lineRule="auto"/>
        <w:ind w:left="0"/>
        <w:rPr>
          <w:rFonts w:ascii="Calibri" w:hAnsi="Calibri" w:cs="Times New Roman"/>
          <w:b/>
          <w:sz w:val="24"/>
          <w:szCs w:val="24"/>
        </w:rPr>
      </w:pPr>
    </w:p>
    <w:p w14:paraId="2AA8A03B" w14:textId="1FAE44FD" w:rsidR="00FF7061" w:rsidRPr="00020C6C" w:rsidRDefault="00FF7061" w:rsidP="00020C6C">
      <w:pPr>
        <w:pStyle w:val="Akapitzlist"/>
        <w:spacing w:before="480" w:line="360" w:lineRule="auto"/>
        <w:ind w:left="0"/>
        <w:rPr>
          <w:rFonts w:ascii="Calibri" w:hAnsi="Calibri" w:cs="Times New Roman"/>
          <w:b/>
          <w:sz w:val="24"/>
          <w:szCs w:val="24"/>
        </w:rPr>
      </w:pPr>
      <w:r w:rsidRPr="00020C6C">
        <w:rPr>
          <w:rFonts w:ascii="Calibri" w:hAnsi="Calibri" w:cs="Times New Roman"/>
          <w:b/>
          <w:sz w:val="24"/>
          <w:szCs w:val="24"/>
        </w:rPr>
        <w:t>Podstawa prawna Programu</w:t>
      </w:r>
    </w:p>
    <w:p w14:paraId="2217CA62" w14:textId="53FF63D7" w:rsidR="00ED7A84" w:rsidRPr="00020C6C" w:rsidRDefault="00ED7A84" w:rsidP="00020C6C">
      <w:pPr>
        <w:spacing w:after="0" w:line="360" w:lineRule="auto"/>
        <w:ind w:right="-1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Minister Rodziny </w:t>
      </w:r>
      <w:r w:rsidR="00DD5880" w:rsidRPr="00020C6C">
        <w:rPr>
          <w:rFonts w:ascii="Calibri" w:hAnsi="Calibri" w:cs="Times New Roman"/>
          <w:sz w:val="24"/>
          <w:szCs w:val="24"/>
        </w:rPr>
        <w:t xml:space="preserve">i </w:t>
      </w:r>
      <w:r w:rsidRPr="00020C6C">
        <w:rPr>
          <w:rFonts w:ascii="Calibri" w:hAnsi="Calibri" w:cs="Times New Roman"/>
          <w:sz w:val="24"/>
          <w:szCs w:val="24"/>
        </w:rPr>
        <w:t>Polityki Społecznej, zwany dalej „Minist</w:t>
      </w:r>
      <w:r w:rsidR="00E715A7" w:rsidRPr="00020C6C">
        <w:rPr>
          <w:rFonts w:ascii="Calibri" w:hAnsi="Calibri" w:cs="Times New Roman"/>
          <w:sz w:val="24"/>
          <w:szCs w:val="24"/>
        </w:rPr>
        <w:t>rem</w:t>
      </w:r>
      <w:r w:rsidRPr="00020C6C">
        <w:rPr>
          <w:rFonts w:ascii="Calibri" w:hAnsi="Calibri" w:cs="Times New Roman"/>
          <w:sz w:val="24"/>
          <w:szCs w:val="24"/>
        </w:rPr>
        <w:t>”, na podstawie art. 7 ust. 5 oraz art. 12 ust. 1 ustawy z dnia 23 października 2018 r. o Funduszu Solidarnościowym (Dz.</w:t>
      </w:r>
      <w:r w:rsidR="00982710" w:rsidRPr="00020C6C">
        <w:rPr>
          <w:rFonts w:ascii="Calibri" w:hAnsi="Calibri" w:cs="Times New Roman"/>
          <w:sz w:val="24"/>
          <w:szCs w:val="24"/>
        </w:rPr>
        <w:t> </w:t>
      </w:r>
      <w:r w:rsidRPr="00020C6C">
        <w:rPr>
          <w:rFonts w:ascii="Calibri" w:hAnsi="Calibri" w:cs="Times New Roman"/>
          <w:sz w:val="24"/>
          <w:szCs w:val="24"/>
        </w:rPr>
        <w:t>U.</w:t>
      </w:r>
      <w:r w:rsidR="00F2419D" w:rsidRPr="00020C6C">
        <w:rPr>
          <w:rFonts w:ascii="Calibri" w:hAnsi="Calibri" w:cs="Times New Roman"/>
          <w:sz w:val="24"/>
          <w:szCs w:val="24"/>
        </w:rPr>
        <w:t xml:space="preserve"> </w:t>
      </w:r>
      <w:r w:rsidR="008E7329" w:rsidRPr="00020C6C">
        <w:rPr>
          <w:rFonts w:ascii="Calibri" w:hAnsi="Calibri" w:cs="Times New Roman"/>
          <w:sz w:val="24"/>
          <w:szCs w:val="24"/>
        </w:rPr>
        <w:t>z </w:t>
      </w:r>
      <w:r w:rsidR="00F2419D" w:rsidRPr="00020C6C">
        <w:rPr>
          <w:rFonts w:ascii="Calibri" w:hAnsi="Calibri" w:cs="Times New Roman"/>
          <w:sz w:val="24"/>
          <w:szCs w:val="24"/>
        </w:rPr>
        <w:t>2020 r.</w:t>
      </w:r>
      <w:r w:rsidRPr="00020C6C">
        <w:rPr>
          <w:rFonts w:ascii="Calibri" w:hAnsi="Calibri" w:cs="Times New Roman"/>
          <w:sz w:val="24"/>
          <w:szCs w:val="24"/>
        </w:rPr>
        <w:t xml:space="preserve"> poz. </w:t>
      </w:r>
      <w:r w:rsidR="00F2419D" w:rsidRPr="00020C6C">
        <w:rPr>
          <w:rFonts w:ascii="Calibri" w:hAnsi="Calibri" w:cs="Times New Roman"/>
          <w:sz w:val="24"/>
          <w:szCs w:val="24"/>
        </w:rPr>
        <w:t>1787</w:t>
      </w:r>
      <w:r w:rsidR="00D101CD">
        <w:rPr>
          <w:rFonts w:ascii="Calibri" w:hAnsi="Calibri" w:cs="Times New Roman"/>
          <w:sz w:val="24"/>
          <w:szCs w:val="24"/>
        </w:rPr>
        <w:t xml:space="preserve">, z </w:t>
      </w:r>
      <w:proofErr w:type="spellStart"/>
      <w:r w:rsidR="00D101CD">
        <w:rPr>
          <w:rFonts w:ascii="Calibri" w:hAnsi="Calibri" w:cs="Times New Roman"/>
          <w:sz w:val="24"/>
          <w:szCs w:val="24"/>
        </w:rPr>
        <w:t>późn</w:t>
      </w:r>
      <w:proofErr w:type="spellEnd"/>
      <w:r w:rsidR="00D101CD">
        <w:rPr>
          <w:rFonts w:ascii="Calibri" w:hAnsi="Calibri" w:cs="Times New Roman"/>
          <w:sz w:val="24"/>
          <w:szCs w:val="24"/>
        </w:rPr>
        <w:t>. zm.</w:t>
      </w:r>
      <w:r w:rsidR="00F2419D" w:rsidRPr="00020C6C">
        <w:rPr>
          <w:rFonts w:ascii="Calibri" w:hAnsi="Calibri" w:cs="Times New Roman"/>
          <w:sz w:val="24"/>
          <w:szCs w:val="24"/>
        </w:rPr>
        <w:t xml:space="preserve">) </w:t>
      </w:r>
      <w:r w:rsidRPr="00020C6C">
        <w:rPr>
          <w:rFonts w:ascii="Calibri" w:hAnsi="Calibri" w:cs="Times New Roman"/>
          <w:sz w:val="24"/>
          <w:szCs w:val="24"/>
        </w:rPr>
        <w:t xml:space="preserve">ogłasza </w:t>
      </w:r>
      <w:r w:rsidR="0037599C" w:rsidRPr="00020C6C">
        <w:rPr>
          <w:rFonts w:ascii="Calibri" w:hAnsi="Calibri" w:cs="Times New Roman"/>
          <w:sz w:val="24"/>
          <w:szCs w:val="24"/>
        </w:rPr>
        <w:t xml:space="preserve">nabór wniosków </w:t>
      </w:r>
      <w:r w:rsidRPr="00020C6C">
        <w:rPr>
          <w:rFonts w:ascii="Calibri" w:hAnsi="Calibri" w:cs="Times New Roman"/>
          <w:sz w:val="24"/>
          <w:szCs w:val="24"/>
        </w:rPr>
        <w:t>na realizację Programu</w:t>
      </w:r>
      <w:r w:rsidR="00CE2DBB">
        <w:rPr>
          <w:rFonts w:ascii="Calibri" w:hAnsi="Calibri" w:cs="Times New Roman"/>
          <w:sz w:val="24"/>
          <w:szCs w:val="24"/>
        </w:rPr>
        <w:t xml:space="preserve"> </w:t>
      </w:r>
      <w:r w:rsidRPr="00020C6C">
        <w:rPr>
          <w:rFonts w:ascii="Calibri" w:hAnsi="Calibri" w:cs="Times New Roman"/>
          <w:sz w:val="24"/>
          <w:szCs w:val="24"/>
        </w:rPr>
        <w:t>„Asystent osobisty osoby niepełnosprawnej” − edycja 202</w:t>
      </w:r>
      <w:r w:rsidR="003A189E">
        <w:rPr>
          <w:rFonts w:ascii="Calibri" w:hAnsi="Calibri" w:cs="Times New Roman"/>
          <w:sz w:val="24"/>
          <w:szCs w:val="24"/>
        </w:rPr>
        <w:t>3</w:t>
      </w:r>
      <w:r w:rsidR="00764853" w:rsidRPr="00020C6C">
        <w:rPr>
          <w:rFonts w:ascii="Calibri" w:hAnsi="Calibri" w:cs="Times New Roman"/>
          <w:sz w:val="24"/>
          <w:szCs w:val="24"/>
        </w:rPr>
        <w:t xml:space="preserve">, </w:t>
      </w:r>
      <w:r w:rsidR="004005EE" w:rsidRPr="00020C6C">
        <w:rPr>
          <w:rFonts w:ascii="Calibri" w:hAnsi="Calibri" w:cs="Times New Roman"/>
          <w:sz w:val="24"/>
          <w:szCs w:val="24"/>
        </w:rPr>
        <w:t xml:space="preserve">zwanego </w:t>
      </w:r>
      <w:r w:rsidR="00764853" w:rsidRPr="00020C6C">
        <w:rPr>
          <w:rFonts w:ascii="Calibri" w:hAnsi="Calibri" w:cs="Times New Roman"/>
          <w:sz w:val="24"/>
          <w:szCs w:val="24"/>
        </w:rPr>
        <w:t>dalej „Programem”.</w:t>
      </w:r>
    </w:p>
    <w:p w14:paraId="0FF47CE6" w14:textId="77777777" w:rsidR="00FF7061" w:rsidRPr="00020C6C" w:rsidRDefault="00FF7061" w:rsidP="000C2587">
      <w:pPr>
        <w:spacing w:after="0" w:line="360" w:lineRule="auto"/>
        <w:rPr>
          <w:rFonts w:ascii="Calibri" w:hAnsi="Calibri" w:cs="Times New Roman"/>
          <w:sz w:val="24"/>
          <w:szCs w:val="24"/>
        </w:rPr>
      </w:pPr>
    </w:p>
    <w:p w14:paraId="31682F50" w14:textId="3878A499" w:rsidR="00862158" w:rsidRPr="00020C6C" w:rsidRDefault="0037599C" w:rsidP="006D3630">
      <w:pPr>
        <w:spacing w:after="0" w:line="360" w:lineRule="auto"/>
        <w:ind w:right="-1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>N</w:t>
      </w:r>
      <w:r w:rsidR="00862158" w:rsidRPr="00020C6C">
        <w:rPr>
          <w:rFonts w:ascii="Calibri" w:hAnsi="Calibri" w:cs="Times New Roman"/>
          <w:sz w:val="24"/>
          <w:szCs w:val="24"/>
        </w:rPr>
        <w:t xml:space="preserve">a realizację </w:t>
      </w:r>
      <w:r w:rsidR="00764853" w:rsidRPr="00020C6C">
        <w:rPr>
          <w:rFonts w:ascii="Calibri" w:hAnsi="Calibri" w:cs="Times New Roman"/>
          <w:sz w:val="24"/>
          <w:szCs w:val="24"/>
        </w:rPr>
        <w:t>P</w:t>
      </w:r>
      <w:r w:rsidR="00862158" w:rsidRPr="00020C6C">
        <w:rPr>
          <w:rFonts w:ascii="Calibri" w:hAnsi="Calibri" w:cs="Times New Roman"/>
          <w:sz w:val="24"/>
          <w:szCs w:val="24"/>
        </w:rPr>
        <w:t xml:space="preserve">rogramu Minister przeznaczył kwotę </w:t>
      </w:r>
      <w:r w:rsidR="003A189E">
        <w:rPr>
          <w:rFonts w:ascii="Calibri" w:hAnsi="Calibri" w:cs="Times New Roman"/>
          <w:sz w:val="24"/>
          <w:szCs w:val="24"/>
        </w:rPr>
        <w:t>505</w:t>
      </w:r>
      <w:r w:rsidR="000C2587">
        <w:rPr>
          <w:rFonts w:ascii="Calibri" w:hAnsi="Calibri" w:cs="Times New Roman"/>
          <w:sz w:val="24"/>
          <w:szCs w:val="24"/>
        </w:rPr>
        <w:t xml:space="preserve"> </w:t>
      </w:r>
      <w:r w:rsidR="00862158" w:rsidRPr="00020C6C">
        <w:rPr>
          <w:rFonts w:ascii="Calibri" w:hAnsi="Calibri" w:cs="Times New Roman"/>
          <w:sz w:val="24"/>
          <w:szCs w:val="24"/>
        </w:rPr>
        <w:t>000</w:t>
      </w:r>
      <w:r w:rsidR="000C2587">
        <w:rPr>
          <w:rFonts w:ascii="Calibri" w:hAnsi="Calibri" w:cs="Times New Roman"/>
          <w:sz w:val="24"/>
          <w:szCs w:val="24"/>
        </w:rPr>
        <w:t xml:space="preserve"> </w:t>
      </w:r>
      <w:r w:rsidR="00862158" w:rsidRPr="00020C6C">
        <w:rPr>
          <w:rFonts w:ascii="Calibri" w:hAnsi="Calibri" w:cs="Times New Roman"/>
          <w:sz w:val="24"/>
          <w:szCs w:val="24"/>
        </w:rPr>
        <w:t xml:space="preserve">000,00 zł (słownie: </w:t>
      </w:r>
      <w:r w:rsidR="003A189E">
        <w:rPr>
          <w:rFonts w:ascii="Calibri" w:hAnsi="Calibri" w:cs="Times New Roman"/>
          <w:sz w:val="24"/>
          <w:szCs w:val="24"/>
        </w:rPr>
        <w:t>pięćset pięć</w:t>
      </w:r>
      <w:r w:rsidR="007D6267" w:rsidRPr="00020C6C">
        <w:rPr>
          <w:rFonts w:ascii="Calibri" w:hAnsi="Calibri" w:cs="Times New Roman"/>
          <w:sz w:val="24"/>
          <w:szCs w:val="24"/>
        </w:rPr>
        <w:t xml:space="preserve"> </w:t>
      </w:r>
      <w:r w:rsidR="003A189E">
        <w:rPr>
          <w:rFonts w:ascii="Calibri" w:hAnsi="Calibri" w:cs="Times New Roman"/>
          <w:sz w:val="24"/>
          <w:szCs w:val="24"/>
        </w:rPr>
        <w:t>milionów złotych</w:t>
      </w:r>
      <w:r w:rsidR="004552ED">
        <w:rPr>
          <w:rFonts w:ascii="Calibri" w:hAnsi="Calibri" w:cs="Times New Roman"/>
          <w:sz w:val="24"/>
          <w:szCs w:val="24"/>
        </w:rPr>
        <w:t>, 00/100</w:t>
      </w:r>
      <w:r w:rsidR="003A189E">
        <w:rPr>
          <w:rFonts w:ascii="Calibri" w:hAnsi="Calibri" w:cs="Times New Roman"/>
          <w:sz w:val="24"/>
          <w:szCs w:val="24"/>
        </w:rPr>
        <w:t>).</w:t>
      </w:r>
    </w:p>
    <w:p w14:paraId="04EBECE7" w14:textId="77777777" w:rsidR="00ED7A84" w:rsidRPr="00020C6C" w:rsidRDefault="00ED7A84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6D4239FB" w14:textId="31DB08FE" w:rsidR="008B7FF7" w:rsidRPr="00020C6C" w:rsidRDefault="008B7FF7" w:rsidP="00777893">
      <w:pPr>
        <w:pStyle w:val="Akapitzlist"/>
        <w:numPr>
          <w:ilvl w:val="0"/>
          <w:numId w:val="3"/>
        </w:numPr>
        <w:spacing w:line="360" w:lineRule="auto"/>
        <w:ind w:left="567" w:hanging="425"/>
        <w:rPr>
          <w:rFonts w:ascii="Calibri" w:hAnsi="Calibri" w:cs="Times New Roman"/>
          <w:b/>
          <w:sz w:val="24"/>
          <w:szCs w:val="24"/>
        </w:rPr>
      </w:pPr>
      <w:r w:rsidRPr="00020C6C">
        <w:rPr>
          <w:rFonts w:ascii="Calibri" w:hAnsi="Calibri" w:cs="Times New Roman"/>
          <w:b/>
          <w:sz w:val="24"/>
          <w:szCs w:val="24"/>
        </w:rPr>
        <w:t>Rodzaj zadań</w:t>
      </w:r>
    </w:p>
    <w:p w14:paraId="0CBAA8FC" w14:textId="1F5613F8" w:rsidR="00DF1304" w:rsidRDefault="000C2587" w:rsidP="000C2587">
      <w:p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1.</w:t>
      </w:r>
      <w:r>
        <w:rPr>
          <w:rFonts w:ascii="Calibri" w:hAnsi="Calibri" w:cs="Times New Roman"/>
          <w:sz w:val="24"/>
          <w:szCs w:val="24"/>
        </w:rPr>
        <w:tab/>
      </w:r>
      <w:r w:rsidR="00DF1304">
        <w:rPr>
          <w:rFonts w:ascii="Calibri" w:hAnsi="Calibri" w:cs="Times New Roman"/>
          <w:sz w:val="24"/>
          <w:szCs w:val="24"/>
        </w:rPr>
        <w:t>Zgodnie z warunkami Programu, jego g</w:t>
      </w:r>
      <w:r w:rsidR="00DF1304" w:rsidRPr="00DF1304">
        <w:rPr>
          <w:rFonts w:ascii="Calibri" w:hAnsi="Calibri" w:cs="Times New Roman"/>
          <w:sz w:val="24"/>
          <w:szCs w:val="24"/>
        </w:rPr>
        <w:t>łównym celem jest wprowadzenie usług asystencji osobistej jako formy ogólnodostępnego wsparcia w wykonywaniu codziennych czynności oraz funkcjono</w:t>
      </w:r>
      <w:r w:rsidR="00DF1304">
        <w:rPr>
          <w:rFonts w:ascii="Calibri" w:hAnsi="Calibri" w:cs="Times New Roman"/>
          <w:sz w:val="24"/>
          <w:szCs w:val="24"/>
        </w:rPr>
        <w:t>waniu w życiu społecznym, których</w:t>
      </w:r>
      <w:r w:rsidR="00DF1304" w:rsidRPr="00DF1304">
        <w:rPr>
          <w:rFonts w:ascii="Calibri" w:hAnsi="Calibri" w:cs="Times New Roman"/>
          <w:sz w:val="24"/>
          <w:szCs w:val="24"/>
        </w:rPr>
        <w:t xml:space="preserve"> adresatami są</w:t>
      </w:r>
      <w:r w:rsidR="005C2B4D" w:rsidRPr="005C2B4D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5C2B4D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następujące osoby </w:t>
      </w:r>
      <w:r w:rsidR="005C2B4D">
        <w:rPr>
          <w:rFonts w:ascii="Calibri" w:hAnsi="Calibri" w:cs="Times New Roman"/>
          <w:sz w:val="24"/>
          <w:szCs w:val="24"/>
        </w:rPr>
        <w:t>zwane</w:t>
      </w:r>
      <w:r w:rsidR="005C2B4D" w:rsidRPr="005C2B4D">
        <w:rPr>
          <w:rFonts w:ascii="Calibri" w:hAnsi="Calibri" w:cs="Times New Roman"/>
          <w:sz w:val="24"/>
          <w:szCs w:val="24"/>
        </w:rPr>
        <w:t xml:space="preserve"> dalej również „uczestnikami” lub „uczestnikiem”</w:t>
      </w:r>
      <w:r w:rsidR="005C2B4D">
        <w:rPr>
          <w:rFonts w:ascii="Calibri" w:hAnsi="Calibri" w:cs="Times New Roman"/>
          <w:sz w:val="24"/>
          <w:szCs w:val="24"/>
        </w:rPr>
        <w:t>:</w:t>
      </w:r>
    </w:p>
    <w:p w14:paraId="24335917" w14:textId="16D77153" w:rsidR="005C2B4D" w:rsidRPr="005C2B4D" w:rsidRDefault="005C2B4D" w:rsidP="000C2587">
      <w:pPr>
        <w:numPr>
          <w:ilvl w:val="0"/>
          <w:numId w:val="59"/>
        </w:numPr>
        <w:spacing w:after="0" w:line="360" w:lineRule="auto"/>
        <w:ind w:left="851" w:hanging="425"/>
        <w:rPr>
          <w:rFonts w:ascii="Calibri" w:hAnsi="Calibri" w:cs="Times New Roman"/>
          <w:sz w:val="24"/>
          <w:szCs w:val="24"/>
        </w:rPr>
      </w:pPr>
      <w:r w:rsidRPr="005C2B4D">
        <w:rPr>
          <w:rFonts w:ascii="Calibri" w:hAnsi="Calibri" w:cs="Times New Roman"/>
          <w:sz w:val="24"/>
          <w:szCs w:val="24"/>
        </w:rPr>
        <w:t>dzieci do 16. roku życia z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</w:t>
      </w:r>
      <w:r w:rsidRPr="005C2B4D">
        <w:rPr>
          <w:rFonts w:ascii="Calibri" w:hAnsi="Calibri" w:cs="Times New Roman"/>
          <w:sz w:val="24"/>
          <w:szCs w:val="24"/>
          <w:vertAlign w:val="superscript"/>
        </w:rPr>
        <w:t xml:space="preserve"> </w:t>
      </w:r>
      <w:r w:rsidRPr="005C2B4D">
        <w:rPr>
          <w:rFonts w:ascii="Calibri" w:hAnsi="Calibri" w:cs="Times New Roman"/>
          <w:sz w:val="24"/>
          <w:szCs w:val="24"/>
        </w:rPr>
        <w:t>oraz</w:t>
      </w:r>
    </w:p>
    <w:p w14:paraId="60ED902F" w14:textId="77777777" w:rsidR="005C2B4D" w:rsidRPr="005C2B4D" w:rsidRDefault="005C2B4D" w:rsidP="000C2587">
      <w:pPr>
        <w:numPr>
          <w:ilvl w:val="0"/>
          <w:numId w:val="59"/>
        </w:numPr>
        <w:spacing w:after="0" w:line="360" w:lineRule="auto"/>
        <w:ind w:left="851" w:hanging="425"/>
        <w:rPr>
          <w:rFonts w:ascii="Calibri" w:hAnsi="Calibri" w:cs="Times New Roman"/>
          <w:sz w:val="24"/>
          <w:szCs w:val="24"/>
        </w:rPr>
      </w:pPr>
      <w:r w:rsidRPr="005C2B4D">
        <w:rPr>
          <w:rFonts w:ascii="Calibri" w:hAnsi="Calibri" w:cs="Times New Roman"/>
          <w:sz w:val="24"/>
          <w:szCs w:val="24"/>
        </w:rPr>
        <w:t>osoby niepełnosprawne posiadające orzeczenie:</w:t>
      </w:r>
    </w:p>
    <w:p w14:paraId="14C14A32" w14:textId="77777777" w:rsidR="005C2B4D" w:rsidRPr="005C2B4D" w:rsidRDefault="005C2B4D" w:rsidP="000C2587">
      <w:pPr>
        <w:numPr>
          <w:ilvl w:val="0"/>
          <w:numId w:val="61"/>
        </w:numPr>
        <w:spacing w:after="0" w:line="360" w:lineRule="auto"/>
        <w:ind w:left="1276" w:right="-1" w:hanging="425"/>
        <w:contextualSpacing/>
        <w:rPr>
          <w:rFonts w:ascii="Calibri" w:hAnsi="Calibri"/>
          <w:bCs/>
          <w:color w:val="000000" w:themeColor="text1"/>
          <w:sz w:val="24"/>
          <w:szCs w:val="24"/>
        </w:rPr>
      </w:pPr>
      <w:r w:rsidRPr="005C2B4D">
        <w:rPr>
          <w:rFonts w:ascii="Calibri" w:hAnsi="Calibri"/>
          <w:bCs/>
          <w:color w:val="000000" w:themeColor="text1"/>
          <w:sz w:val="24"/>
          <w:szCs w:val="24"/>
        </w:rPr>
        <w:t>o znacznym stopniu niepełnosprawności albo</w:t>
      </w:r>
    </w:p>
    <w:p w14:paraId="564821F3" w14:textId="060C15EC" w:rsidR="005C2B4D" w:rsidRPr="005C2B4D" w:rsidRDefault="005C2B4D" w:rsidP="000C2587">
      <w:pPr>
        <w:numPr>
          <w:ilvl w:val="0"/>
          <w:numId w:val="61"/>
        </w:numPr>
        <w:spacing w:after="0" w:line="360" w:lineRule="auto"/>
        <w:ind w:left="1276" w:right="-1" w:hanging="425"/>
        <w:contextualSpacing/>
        <w:rPr>
          <w:rFonts w:ascii="Calibri" w:hAnsi="Calibri"/>
          <w:bCs/>
          <w:color w:val="000000" w:themeColor="text1"/>
          <w:sz w:val="24"/>
          <w:szCs w:val="24"/>
        </w:rPr>
      </w:pPr>
      <w:r w:rsidRPr="005C2B4D">
        <w:rPr>
          <w:rFonts w:ascii="Calibri" w:hAnsi="Calibri"/>
          <w:bCs/>
          <w:color w:val="000000" w:themeColor="text1"/>
          <w:sz w:val="24"/>
          <w:szCs w:val="24"/>
        </w:rPr>
        <w:t>o umiarkowanym stopniu niepełnosprawności albo</w:t>
      </w:r>
    </w:p>
    <w:p w14:paraId="284B538D" w14:textId="5F1EC709" w:rsidR="005C2B4D" w:rsidRPr="005C2B4D" w:rsidRDefault="005C2B4D" w:rsidP="000C2587">
      <w:pPr>
        <w:numPr>
          <w:ilvl w:val="0"/>
          <w:numId w:val="61"/>
        </w:numPr>
        <w:spacing w:after="100" w:afterAutospacing="1" w:line="360" w:lineRule="auto"/>
        <w:ind w:left="1276" w:right="-1" w:hanging="425"/>
        <w:contextualSpacing/>
        <w:rPr>
          <w:rFonts w:ascii="Calibri" w:hAnsi="Calibri"/>
          <w:bCs/>
          <w:color w:val="000000" w:themeColor="text1"/>
          <w:sz w:val="24"/>
          <w:szCs w:val="24"/>
        </w:rPr>
      </w:pPr>
      <w:r w:rsidRPr="005C2B4D">
        <w:rPr>
          <w:rFonts w:ascii="Calibri" w:hAnsi="Calibri"/>
          <w:bCs/>
          <w:color w:val="000000" w:themeColor="text1"/>
          <w:sz w:val="24"/>
          <w:szCs w:val="24"/>
        </w:rPr>
        <w:t>traktowane na równi z orzeczeniami wymienionymi w lit. a i b, zgodnie z art. 5 i art. 62 ustawy z dnia 27 sierpnia 1997 r. o rehabilitacji zawodowej i społecznej oraz zatrudnianiu osób niepełnosprawnych</w:t>
      </w:r>
      <w:r>
        <w:rPr>
          <w:rFonts w:ascii="Calibri" w:hAnsi="Calibri"/>
          <w:bCs/>
          <w:color w:val="000000" w:themeColor="text1"/>
          <w:sz w:val="24"/>
          <w:szCs w:val="24"/>
        </w:rPr>
        <w:t xml:space="preserve"> </w:t>
      </w:r>
      <w:r w:rsidRPr="005C2B4D">
        <w:rPr>
          <w:rFonts w:ascii="Calibri" w:hAnsi="Calibri"/>
          <w:bCs/>
          <w:color w:val="000000" w:themeColor="text1"/>
          <w:sz w:val="24"/>
          <w:szCs w:val="24"/>
        </w:rPr>
        <w:t xml:space="preserve">(Dz. U. z 2021 r. poz. 573, z </w:t>
      </w:r>
      <w:proofErr w:type="spellStart"/>
      <w:r w:rsidRPr="005C2B4D">
        <w:rPr>
          <w:rFonts w:ascii="Calibri" w:hAnsi="Calibri"/>
          <w:bCs/>
          <w:color w:val="000000" w:themeColor="text1"/>
          <w:sz w:val="24"/>
          <w:szCs w:val="24"/>
        </w:rPr>
        <w:t>późn</w:t>
      </w:r>
      <w:proofErr w:type="spellEnd"/>
      <w:r w:rsidRPr="005C2B4D">
        <w:rPr>
          <w:rFonts w:ascii="Calibri" w:hAnsi="Calibri"/>
          <w:bCs/>
          <w:color w:val="000000" w:themeColor="text1"/>
          <w:sz w:val="24"/>
          <w:szCs w:val="24"/>
        </w:rPr>
        <w:t>. zm.).</w:t>
      </w:r>
    </w:p>
    <w:p w14:paraId="2E8E4660" w14:textId="77777777" w:rsidR="005C2B4D" w:rsidRDefault="005C2B4D" w:rsidP="006F5BEE">
      <w:pPr>
        <w:spacing w:after="0" w:line="360" w:lineRule="auto"/>
        <w:rPr>
          <w:rFonts w:ascii="Calibri" w:hAnsi="Calibri" w:cs="Times New Roman"/>
          <w:sz w:val="24"/>
          <w:szCs w:val="24"/>
        </w:rPr>
      </w:pPr>
    </w:p>
    <w:p w14:paraId="26B00BA3" w14:textId="36026336" w:rsidR="008B7FF7" w:rsidRPr="006D3630" w:rsidRDefault="000C2587" w:rsidP="000C2587">
      <w:p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2.</w:t>
      </w:r>
      <w:r>
        <w:rPr>
          <w:rFonts w:ascii="Calibri" w:hAnsi="Calibri" w:cs="Times New Roman"/>
          <w:sz w:val="24"/>
          <w:szCs w:val="24"/>
        </w:rPr>
        <w:tab/>
      </w:r>
      <w:r w:rsidR="00E32DEC">
        <w:rPr>
          <w:rFonts w:ascii="Calibri" w:hAnsi="Calibri" w:cs="Times New Roman"/>
          <w:sz w:val="24"/>
          <w:szCs w:val="24"/>
        </w:rPr>
        <w:t>Usługi asystencji</w:t>
      </w:r>
      <w:r w:rsidR="008B7FF7" w:rsidRPr="006D3630">
        <w:rPr>
          <w:rFonts w:ascii="Calibri" w:hAnsi="Calibri" w:cs="Times New Roman"/>
          <w:sz w:val="24"/>
          <w:szCs w:val="24"/>
        </w:rPr>
        <w:t xml:space="preserve"> </w:t>
      </w:r>
      <w:r w:rsidR="00E32DEC">
        <w:rPr>
          <w:rFonts w:ascii="Calibri" w:hAnsi="Calibri" w:cs="Times New Roman"/>
          <w:sz w:val="24"/>
          <w:szCs w:val="24"/>
        </w:rPr>
        <w:t>osobistej</w:t>
      </w:r>
      <w:r w:rsidR="00D8207A" w:rsidRPr="006D3630">
        <w:rPr>
          <w:rFonts w:ascii="Calibri" w:hAnsi="Calibri" w:cs="Times New Roman"/>
          <w:sz w:val="24"/>
          <w:szCs w:val="24"/>
        </w:rPr>
        <w:t xml:space="preserve"> </w:t>
      </w:r>
      <w:r w:rsidR="00D101CD">
        <w:rPr>
          <w:rFonts w:ascii="Calibri" w:hAnsi="Calibri" w:cs="Times New Roman"/>
          <w:sz w:val="24"/>
          <w:szCs w:val="24"/>
        </w:rPr>
        <w:t>polegają</w:t>
      </w:r>
      <w:r w:rsidR="008B7FF7" w:rsidRPr="006D3630">
        <w:rPr>
          <w:rFonts w:ascii="Calibri" w:hAnsi="Calibri" w:cs="Times New Roman"/>
          <w:sz w:val="24"/>
          <w:szCs w:val="24"/>
        </w:rPr>
        <w:t xml:space="preserve"> </w:t>
      </w:r>
      <w:r w:rsidR="00D101CD" w:rsidRPr="006D3630">
        <w:rPr>
          <w:rFonts w:ascii="Calibri" w:hAnsi="Calibri" w:cs="Times New Roman"/>
          <w:sz w:val="24"/>
          <w:szCs w:val="24"/>
        </w:rPr>
        <w:t xml:space="preserve">w szczególności </w:t>
      </w:r>
      <w:r w:rsidR="008B7FF7" w:rsidRPr="006D3630">
        <w:rPr>
          <w:rFonts w:ascii="Calibri" w:hAnsi="Calibri" w:cs="Times New Roman"/>
          <w:sz w:val="24"/>
          <w:szCs w:val="24"/>
        </w:rPr>
        <w:t>na pomocy w:</w:t>
      </w:r>
    </w:p>
    <w:p w14:paraId="1AB47C79" w14:textId="16410679" w:rsidR="008922B9" w:rsidRPr="008922B9" w:rsidRDefault="008922B9" w:rsidP="000C2587">
      <w:pPr>
        <w:numPr>
          <w:ilvl w:val="0"/>
          <w:numId w:val="58"/>
        </w:numPr>
        <w:spacing w:after="0" w:line="360" w:lineRule="auto"/>
        <w:ind w:left="851" w:hanging="425"/>
        <w:rPr>
          <w:rFonts w:ascii="Calibri" w:hAnsi="Calibri"/>
          <w:sz w:val="24"/>
          <w:szCs w:val="24"/>
        </w:rPr>
      </w:pPr>
      <w:r w:rsidRPr="008922B9">
        <w:rPr>
          <w:rFonts w:ascii="Calibri" w:hAnsi="Calibri"/>
          <w:sz w:val="24"/>
          <w:szCs w:val="24"/>
        </w:rPr>
        <w:t xml:space="preserve">wykonywaniu </w:t>
      </w:r>
      <w:r w:rsidR="00D101CD">
        <w:rPr>
          <w:rFonts w:ascii="Calibri" w:hAnsi="Calibri"/>
          <w:sz w:val="24"/>
          <w:szCs w:val="24"/>
        </w:rPr>
        <w:t xml:space="preserve">przez uczestnika </w:t>
      </w:r>
      <w:r w:rsidRPr="008922B9">
        <w:rPr>
          <w:rFonts w:ascii="Calibri" w:hAnsi="Calibri"/>
          <w:sz w:val="24"/>
          <w:szCs w:val="24"/>
        </w:rPr>
        <w:t>czynności dnia codziennego;</w:t>
      </w:r>
    </w:p>
    <w:p w14:paraId="1917FC09" w14:textId="57A1FAAA" w:rsidR="008922B9" w:rsidRPr="008922B9" w:rsidRDefault="008922B9" w:rsidP="000C2587">
      <w:pPr>
        <w:numPr>
          <w:ilvl w:val="0"/>
          <w:numId w:val="58"/>
        </w:numPr>
        <w:spacing w:after="0" w:line="360" w:lineRule="auto"/>
        <w:ind w:left="851" w:hanging="425"/>
        <w:rPr>
          <w:rFonts w:ascii="Calibri" w:hAnsi="Calibri"/>
          <w:sz w:val="24"/>
          <w:szCs w:val="24"/>
        </w:rPr>
      </w:pPr>
      <w:r w:rsidRPr="008922B9">
        <w:rPr>
          <w:rFonts w:ascii="Calibri" w:hAnsi="Calibri"/>
          <w:sz w:val="24"/>
          <w:szCs w:val="24"/>
        </w:rPr>
        <w:t>wyjściu, powrocie lub dojazdach z uczestnikiem w wybrane przez uczestnika miejsca;</w:t>
      </w:r>
    </w:p>
    <w:p w14:paraId="482CA316" w14:textId="609C8728" w:rsidR="008922B9" w:rsidRPr="008922B9" w:rsidRDefault="008922B9" w:rsidP="000C2587">
      <w:pPr>
        <w:numPr>
          <w:ilvl w:val="0"/>
          <w:numId w:val="58"/>
        </w:numPr>
        <w:spacing w:after="0" w:line="360" w:lineRule="auto"/>
        <w:ind w:left="851" w:hanging="425"/>
        <w:rPr>
          <w:rFonts w:ascii="Calibri" w:hAnsi="Calibri"/>
          <w:sz w:val="24"/>
          <w:szCs w:val="24"/>
        </w:rPr>
      </w:pPr>
      <w:r w:rsidRPr="008922B9">
        <w:rPr>
          <w:rFonts w:ascii="Calibri" w:hAnsi="Calibri"/>
          <w:sz w:val="24"/>
          <w:szCs w:val="24"/>
        </w:rPr>
        <w:t xml:space="preserve">załatwianiu </w:t>
      </w:r>
      <w:r w:rsidR="009F29B7">
        <w:rPr>
          <w:rFonts w:ascii="Calibri" w:hAnsi="Calibri"/>
          <w:sz w:val="24"/>
          <w:szCs w:val="24"/>
        </w:rPr>
        <w:t xml:space="preserve">przez uczestnika </w:t>
      </w:r>
      <w:r w:rsidRPr="008922B9">
        <w:rPr>
          <w:rFonts w:ascii="Calibri" w:hAnsi="Calibri"/>
          <w:sz w:val="24"/>
          <w:szCs w:val="24"/>
        </w:rPr>
        <w:t>spraw urzędowych;</w:t>
      </w:r>
    </w:p>
    <w:p w14:paraId="73795735" w14:textId="1534CCD2" w:rsidR="008922B9" w:rsidRPr="008922B9" w:rsidRDefault="008922B9" w:rsidP="000C2587">
      <w:pPr>
        <w:numPr>
          <w:ilvl w:val="0"/>
          <w:numId w:val="58"/>
        </w:numPr>
        <w:spacing w:after="0" w:line="360" w:lineRule="auto"/>
        <w:ind w:left="851" w:hanging="425"/>
        <w:rPr>
          <w:rFonts w:ascii="Calibri" w:hAnsi="Calibri"/>
          <w:sz w:val="24"/>
          <w:szCs w:val="24"/>
        </w:rPr>
      </w:pPr>
      <w:r w:rsidRPr="008922B9">
        <w:rPr>
          <w:rFonts w:ascii="Calibri" w:hAnsi="Calibri"/>
          <w:sz w:val="24"/>
          <w:szCs w:val="24"/>
        </w:rPr>
        <w:t xml:space="preserve">korzystaniu </w:t>
      </w:r>
      <w:r w:rsidR="009F29B7">
        <w:rPr>
          <w:rFonts w:ascii="Calibri" w:hAnsi="Calibri"/>
          <w:sz w:val="24"/>
          <w:szCs w:val="24"/>
        </w:rPr>
        <w:t xml:space="preserve">przez uczestnika </w:t>
      </w:r>
      <w:r w:rsidRPr="008922B9">
        <w:rPr>
          <w:rFonts w:ascii="Calibri" w:hAnsi="Calibri"/>
          <w:sz w:val="24"/>
          <w:szCs w:val="24"/>
        </w:rPr>
        <w:t>z dóbr kultury (np. muzeum, teatr, kino, galer</w:t>
      </w:r>
      <w:r w:rsidR="009F29B7">
        <w:rPr>
          <w:rFonts w:ascii="Calibri" w:hAnsi="Calibri"/>
          <w:sz w:val="24"/>
          <w:szCs w:val="24"/>
        </w:rPr>
        <w:t>ia</w:t>
      </w:r>
      <w:r w:rsidRPr="008922B9">
        <w:rPr>
          <w:rFonts w:ascii="Calibri" w:hAnsi="Calibri"/>
          <w:sz w:val="24"/>
          <w:szCs w:val="24"/>
        </w:rPr>
        <w:t xml:space="preserve"> sztuki, wystaw</w:t>
      </w:r>
      <w:r w:rsidR="009F29B7">
        <w:rPr>
          <w:rFonts w:ascii="Calibri" w:hAnsi="Calibri"/>
          <w:sz w:val="24"/>
          <w:szCs w:val="24"/>
        </w:rPr>
        <w:t>a</w:t>
      </w:r>
      <w:r w:rsidRPr="008922B9">
        <w:rPr>
          <w:rFonts w:ascii="Calibri" w:hAnsi="Calibri"/>
          <w:sz w:val="24"/>
          <w:szCs w:val="24"/>
        </w:rPr>
        <w:t>);</w:t>
      </w:r>
    </w:p>
    <w:p w14:paraId="111392C1" w14:textId="25A25D0C" w:rsidR="008922B9" w:rsidRPr="008922B9" w:rsidRDefault="008922B9" w:rsidP="000C2587">
      <w:pPr>
        <w:numPr>
          <w:ilvl w:val="0"/>
          <w:numId w:val="58"/>
        </w:numPr>
        <w:spacing w:after="0" w:line="360" w:lineRule="auto"/>
        <w:ind w:left="851" w:hanging="425"/>
        <w:rPr>
          <w:rFonts w:ascii="Calibri" w:hAnsi="Calibri"/>
          <w:sz w:val="24"/>
          <w:szCs w:val="24"/>
        </w:rPr>
      </w:pPr>
      <w:r w:rsidRPr="008922B9">
        <w:rPr>
          <w:rFonts w:ascii="Calibri" w:hAnsi="Calibri"/>
          <w:sz w:val="24"/>
          <w:szCs w:val="24"/>
        </w:rPr>
        <w:t xml:space="preserve">zaprowadzaniu </w:t>
      </w:r>
      <w:r w:rsidR="009F29B7">
        <w:rPr>
          <w:rFonts w:ascii="Calibri" w:hAnsi="Calibri"/>
          <w:sz w:val="24"/>
          <w:szCs w:val="24"/>
        </w:rPr>
        <w:t xml:space="preserve">i odebraniu </w:t>
      </w:r>
      <w:r w:rsidRPr="008922B9">
        <w:rPr>
          <w:rFonts w:ascii="Calibri" w:hAnsi="Calibri"/>
          <w:sz w:val="24"/>
          <w:szCs w:val="24"/>
        </w:rPr>
        <w:t>dzieci z orzeczeniem o niepełnosprawności do placówki oświatowej</w:t>
      </w:r>
      <w:r w:rsidR="009F29B7">
        <w:rPr>
          <w:rFonts w:ascii="Calibri" w:hAnsi="Calibri"/>
          <w:sz w:val="24"/>
          <w:szCs w:val="24"/>
        </w:rPr>
        <w:t>.</w:t>
      </w:r>
    </w:p>
    <w:p w14:paraId="07DF5EF6" w14:textId="77777777" w:rsidR="008922B9" w:rsidRPr="000C2587" w:rsidRDefault="008922B9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7392B876" w14:textId="200200A4" w:rsidR="004433AB" w:rsidRPr="008922B9" w:rsidRDefault="004433AB" w:rsidP="00777893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Calibri" w:hAnsi="Calibri" w:cs="Times New Roman"/>
          <w:b/>
          <w:sz w:val="24"/>
          <w:szCs w:val="24"/>
        </w:rPr>
      </w:pPr>
      <w:r w:rsidRPr="008922B9">
        <w:rPr>
          <w:rFonts w:ascii="Calibri" w:hAnsi="Calibri" w:cs="Times New Roman"/>
          <w:b/>
          <w:sz w:val="24"/>
          <w:szCs w:val="24"/>
        </w:rPr>
        <w:t>Podmioty uprawnione do składania wniosków</w:t>
      </w:r>
    </w:p>
    <w:p w14:paraId="4EB0B883" w14:textId="60D85725" w:rsidR="0010471D" w:rsidRPr="00020C6C" w:rsidRDefault="0010471D" w:rsidP="00020C6C">
      <w:pPr>
        <w:spacing w:after="0" w:line="360" w:lineRule="auto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O </w:t>
      </w:r>
      <w:r w:rsidR="005204E0">
        <w:rPr>
          <w:rFonts w:ascii="Calibri" w:hAnsi="Calibri" w:cs="Times New Roman"/>
          <w:sz w:val="24"/>
          <w:szCs w:val="24"/>
        </w:rPr>
        <w:t xml:space="preserve">uzyskanie środków </w:t>
      </w:r>
      <w:r w:rsidR="006F5BEE">
        <w:rPr>
          <w:rFonts w:ascii="Calibri" w:hAnsi="Calibri" w:cs="Times New Roman"/>
          <w:sz w:val="24"/>
          <w:szCs w:val="24"/>
        </w:rPr>
        <w:t>Funduszu</w:t>
      </w:r>
      <w:r w:rsidRPr="00020C6C">
        <w:rPr>
          <w:rFonts w:ascii="Calibri" w:hAnsi="Calibri" w:cs="Times New Roman"/>
          <w:sz w:val="24"/>
          <w:szCs w:val="24"/>
        </w:rPr>
        <w:t xml:space="preserve"> </w:t>
      </w:r>
      <w:r w:rsidR="006F5BEE">
        <w:rPr>
          <w:rFonts w:ascii="Calibri" w:hAnsi="Calibri" w:cs="Times New Roman"/>
          <w:sz w:val="24"/>
          <w:szCs w:val="24"/>
        </w:rPr>
        <w:t>Solidarnościowego zwanego dalej „Funduszem”, o którym mowa w ustawie</w:t>
      </w:r>
      <w:r w:rsidR="006F5BEE" w:rsidRPr="006F5BEE">
        <w:rPr>
          <w:rFonts w:ascii="Calibri" w:hAnsi="Calibri" w:cs="Times New Roman"/>
          <w:sz w:val="24"/>
          <w:szCs w:val="24"/>
        </w:rPr>
        <w:t xml:space="preserve"> z dnia 23 października 2018 r. o Funduszu Solidarnościowym</w:t>
      </w:r>
      <w:r w:rsidR="006F5BEE">
        <w:rPr>
          <w:rFonts w:ascii="Calibri" w:hAnsi="Calibri" w:cs="Times New Roman"/>
          <w:sz w:val="24"/>
          <w:szCs w:val="24"/>
        </w:rPr>
        <w:t>,</w:t>
      </w:r>
      <w:r w:rsidR="006F5BEE" w:rsidRPr="006F5BEE">
        <w:rPr>
          <w:rFonts w:ascii="Calibri" w:hAnsi="Calibri" w:cs="Times New Roman"/>
          <w:sz w:val="24"/>
          <w:szCs w:val="24"/>
        </w:rPr>
        <w:t xml:space="preserve"> </w:t>
      </w:r>
      <w:r w:rsidRPr="00020C6C">
        <w:rPr>
          <w:rFonts w:ascii="Calibri" w:hAnsi="Calibri" w:cs="Times New Roman"/>
          <w:sz w:val="24"/>
          <w:szCs w:val="24"/>
        </w:rPr>
        <w:t xml:space="preserve">mogą ubiegać się </w:t>
      </w:r>
      <w:r w:rsidR="00701C95" w:rsidRPr="00020C6C">
        <w:rPr>
          <w:rFonts w:ascii="Calibri" w:hAnsi="Calibri" w:cs="Times New Roman"/>
          <w:sz w:val="24"/>
          <w:szCs w:val="24"/>
        </w:rPr>
        <w:t>jednostki samorządu terytorialnego szczebla gminnego lub powiatowego.</w:t>
      </w:r>
    </w:p>
    <w:p w14:paraId="51FDC689" w14:textId="77777777" w:rsidR="00A42D05" w:rsidRPr="000C2587" w:rsidRDefault="00A42D05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0FB65A67" w14:textId="0DA15D99" w:rsidR="0023741F" w:rsidRPr="00020C6C" w:rsidRDefault="00701C95" w:rsidP="000C2587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Calibri" w:hAnsi="Calibri" w:cs="Times New Roman"/>
          <w:b/>
          <w:sz w:val="24"/>
          <w:szCs w:val="24"/>
        </w:rPr>
      </w:pPr>
      <w:r w:rsidRPr="00020C6C">
        <w:rPr>
          <w:rFonts w:ascii="Calibri" w:hAnsi="Calibri" w:cs="Times New Roman"/>
          <w:b/>
          <w:sz w:val="24"/>
          <w:szCs w:val="24"/>
        </w:rPr>
        <w:t>Tryb przystąpienia do Programu</w:t>
      </w:r>
    </w:p>
    <w:p w14:paraId="0AFE8042" w14:textId="6B12BFA7" w:rsidR="00701C95" w:rsidRPr="004552ED" w:rsidRDefault="00701C95" w:rsidP="000C2587">
      <w:pPr>
        <w:spacing w:after="0" w:line="360" w:lineRule="auto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>Gminy/powiaty</w:t>
      </w:r>
      <w:r w:rsidR="004005EE" w:rsidRPr="00020C6C">
        <w:rPr>
          <w:rFonts w:ascii="Calibri" w:hAnsi="Calibri" w:cs="Times New Roman"/>
          <w:sz w:val="24"/>
          <w:szCs w:val="24"/>
        </w:rPr>
        <w:t>,</w:t>
      </w:r>
      <w:r w:rsidRPr="00020C6C">
        <w:rPr>
          <w:rFonts w:ascii="Calibri" w:hAnsi="Calibri" w:cs="Times New Roman"/>
          <w:sz w:val="24"/>
          <w:szCs w:val="24"/>
        </w:rPr>
        <w:t xml:space="preserve"> składając do właściwego wojewody wniosek </w:t>
      </w:r>
      <w:r w:rsidR="006F5BEE">
        <w:rPr>
          <w:rFonts w:ascii="Calibri" w:hAnsi="Calibri" w:cs="Times New Roman"/>
          <w:sz w:val="24"/>
          <w:szCs w:val="24"/>
        </w:rPr>
        <w:t xml:space="preserve">gminy/powiatu </w:t>
      </w:r>
      <w:r w:rsidRPr="00020C6C">
        <w:rPr>
          <w:rFonts w:ascii="Calibri" w:hAnsi="Calibri" w:cs="Times New Roman"/>
          <w:sz w:val="24"/>
          <w:szCs w:val="24"/>
        </w:rPr>
        <w:t>na środki finansowe z Programu, którego wzór stanowi załącznik nr 1 do Programu, uwzględniają w nim w</w:t>
      </w:r>
      <w:r w:rsidR="006F5BEE">
        <w:rPr>
          <w:rFonts w:ascii="Calibri" w:hAnsi="Calibri" w:cs="Times New Roman"/>
          <w:sz w:val="24"/>
          <w:szCs w:val="24"/>
        </w:rPr>
        <w:t xml:space="preserve"> </w:t>
      </w:r>
      <w:r w:rsidRPr="00020C6C">
        <w:rPr>
          <w:rFonts w:ascii="Calibri" w:hAnsi="Calibri" w:cs="Times New Roman"/>
          <w:sz w:val="24"/>
          <w:szCs w:val="24"/>
        </w:rPr>
        <w:t>szczególności przewidywaną liczbę uczestników i koszt realizacji usług asystencji</w:t>
      </w:r>
      <w:r w:rsidR="00E32DEC">
        <w:rPr>
          <w:rFonts w:ascii="Calibri" w:hAnsi="Calibri" w:cs="Times New Roman"/>
          <w:sz w:val="24"/>
          <w:szCs w:val="24"/>
        </w:rPr>
        <w:t xml:space="preserve"> osobistej</w:t>
      </w:r>
      <w:r w:rsidRPr="00020C6C">
        <w:rPr>
          <w:rFonts w:ascii="Calibri" w:hAnsi="Calibri" w:cs="Times New Roman"/>
          <w:sz w:val="24"/>
          <w:szCs w:val="24"/>
        </w:rPr>
        <w:t>.</w:t>
      </w:r>
      <w:r w:rsidR="004552ED">
        <w:rPr>
          <w:rFonts w:ascii="Calibri" w:hAnsi="Calibri" w:cs="Times New Roman"/>
          <w:sz w:val="24"/>
          <w:szCs w:val="24"/>
        </w:rPr>
        <w:t xml:space="preserve"> </w:t>
      </w:r>
      <w:r w:rsidRPr="00020C6C">
        <w:rPr>
          <w:rFonts w:ascii="Calibri" w:hAnsi="Calibri"/>
          <w:sz w:val="24"/>
          <w:szCs w:val="24"/>
        </w:rPr>
        <w:t xml:space="preserve">Wojewoda po </w:t>
      </w:r>
      <w:r w:rsidR="0052371B" w:rsidRPr="00020C6C">
        <w:rPr>
          <w:rFonts w:ascii="Calibri" w:hAnsi="Calibri"/>
          <w:sz w:val="24"/>
          <w:szCs w:val="24"/>
        </w:rPr>
        <w:t>dokonaniu oceny wniosków gmin/powiatów na środki finansowe z Programu pod względem formalnym, merytorycznym</w:t>
      </w:r>
      <w:r w:rsidR="00E32DEC">
        <w:rPr>
          <w:rFonts w:ascii="Calibri" w:hAnsi="Calibri"/>
          <w:sz w:val="24"/>
          <w:szCs w:val="24"/>
        </w:rPr>
        <w:t>, z uwzględnieniem</w:t>
      </w:r>
      <w:r w:rsidR="0052371B" w:rsidRPr="00020C6C">
        <w:rPr>
          <w:rFonts w:ascii="Calibri" w:hAnsi="Calibri"/>
          <w:sz w:val="24"/>
          <w:szCs w:val="24"/>
        </w:rPr>
        <w:t xml:space="preserve"> racjonalnego i celowego wydatkowania środków</w:t>
      </w:r>
      <w:r w:rsidR="006F5BEE">
        <w:rPr>
          <w:rFonts w:ascii="Calibri" w:hAnsi="Calibri"/>
          <w:sz w:val="24"/>
          <w:szCs w:val="24"/>
        </w:rPr>
        <w:t>,</w:t>
      </w:r>
      <w:r w:rsidR="0052371B" w:rsidRPr="00020C6C">
        <w:rPr>
          <w:rFonts w:ascii="Calibri" w:hAnsi="Calibri"/>
          <w:sz w:val="24"/>
          <w:szCs w:val="24"/>
        </w:rPr>
        <w:t xml:space="preserve"> </w:t>
      </w:r>
      <w:r w:rsidRPr="00020C6C">
        <w:rPr>
          <w:rFonts w:ascii="Calibri" w:hAnsi="Calibri"/>
          <w:sz w:val="24"/>
          <w:szCs w:val="24"/>
        </w:rPr>
        <w:t>sporządza listę rekomendowanych wniosków i przekazuje ją Ministrowi do</w:t>
      </w:r>
      <w:r w:rsidR="00E32DEC">
        <w:rPr>
          <w:rFonts w:ascii="Calibri" w:hAnsi="Calibri"/>
          <w:sz w:val="24"/>
          <w:szCs w:val="24"/>
        </w:rPr>
        <w:t xml:space="preserve"> weryfikacji i</w:t>
      </w:r>
      <w:r w:rsidRPr="00020C6C">
        <w:rPr>
          <w:rFonts w:ascii="Calibri" w:hAnsi="Calibri"/>
          <w:sz w:val="24"/>
          <w:szCs w:val="24"/>
        </w:rPr>
        <w:t xml:space="preserve"> zatwierdzenia.</w:t>
      </w:r>
    </w:p>
    <w:p w14:paraId="102D2B35" w14:textId="77777777" w:rsidR="006D3840" w:rsidRPr="000C2587" w:rsidRDefault="006D3840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258933D6" w14:textId="69B7A229" w:rsidR="00390342" w:rsidRPr="000C2587" w:rsidRDefault="00E4620B" w:rsidP="00777893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Calibri" w:hAnsi="Calibri" w:cs="Times New Roman"/>
          <w:b/>
          <w:sz w:val="24"/>
          <w:szCs w:val="24"/>
        </w:rPr>
      </w:pPr>
      <w:r w:rsidRPr="00020C6C">
        <w:rPr>
          <w:rFonts w:ascii="Calibri" w:hAnsi="Calibri" w:cs="Times New Roman"/>
          <w:b/>
          <w:sz w:val="24"/>
          <w:szCs w:val="24"/>
        </w:rPr>
        <w:t>Termin realizacji zadań objętych finansowaniem i wysokość środków Funduszu przeznaczonych na ich realizację</w:t>
      </w:r>
    </w:p>
    <w:p w14:paraId="1B966911" w14:textId="55453479" w:rsidR="00390342" w:rsidRPr="00020C6C" w:rsidRDefault="00390342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Program </w:t>
      </w:r>
      <w:r w:rsidR="00701C95" w:rsidRPr="00020C6C">
        <w:rPr>
          <w:rFonts w:ascii="Calibri" w:hAnsi="Calibri" w:cs="Times New Roman"/>
          <w:sz w:val="24"/>
          <w:szCs w:val="24"/>
        </w:rPr>
        <w:t>będzie</w:t>
      </w:r>
      <w:r w:rsidR="00CE669F" w:rsidRPr="00020C6C">
        <w:rPr>
          <w:rFonts w:ascii="Calibri" w:hAnsi="Calibri" w:cs="Times New Roman"/>
          <w:sz w:val="24"/>
          <w:szCs w:val="24"/>
        </w:rPr>
        <w:t xml:space="preserve"> realizowany od dnia 1 </w:t>
      </w:r>
      <w:r w:rsidR="00701C95" w:rsidRPr="00020C6C">
        <w:rPr>
          <w:rFonts w:ascii="Calibri" w:hAnsi="Calibri" w:cs="Times New Roman"/>
          <w:sz w:val="24"/>
          <w:szCs w:val="24"/>
        </w:rPr>
        <w:t>stycznia</w:t>
      </w:r>
      <w:r w:rsidR="00CE669F" w:rsidRPr="00020C6C">
        <w:rPr>
          <w:rFonts w:ascii="Calibri" w:hAnsi="Calibri" w:cs="Times New Roman"/>
          <w:sz w:val="24"/>
          <w:szCs w:val="24"/>
        </w:rPr>
        <w:t xml:space="preserve"> 202</w:t>
      </w:r>
      <w:r w:rsidR="008922B9">
        <w:rPr>
          <w:rFonts w:ascii="Calibri" w:hAnsi="Calibri" w:cs="Times New Roman"/>
          <w:sz w:val="24"/>
          <w:szCs w:val="24"/>
        </w:rPr>
        <w:t>3</w:t>
      </w:r>
      <w:r w:rsidR="00CE669F" w:rsidRPr="00020C6C">
        <w:rPr>
          <w:rFonts w:ascii="Calibri" w:hAnsi="Calibri" w:cs="Times New Roman"/>
          <w:sz w:val="24"/>
          <w:szCs w:val="24"/>
        </w:rPr>
        <w:t xml:space="preserve"> r.</w:t>
      </w:r>
      <w:r w:rsidRPr="00020C6C">
        <w:rPr>
          <w:rFonts w:ascii="Calibri" w:hAnsi="Calibri" w:cs="Times New Roman"/>
          <w:sz w:val="24"/>
          <w:szCs w:val="24"/>
        </w:rPr>
        <w:t xml:space="preserve"> </w:t>
      </w:r>
      <w:r w:rsidR="00701C95" w:rsidRPr="00020C6C">
        <w:rPr>
          <w:rFonts w:ascii="Calibri" w:hAnsi="Calibri" w:cs="Times New Roman"/>
          <w:sz w:val="24"/>
          <w:szCs w:val="24"/>
        </w:rPr>
        <w:t xml:space="preserve">do </w:t>
      </w:r>
      <w:r w:rsidR="002A55CD" w:rsidRPr="00020C6C">
        <w:rPr>
          <w:rFonts w:ascii="Calibri" w:hAnsi="Calibri" w:cs="Times New Roman"/>
          <w:sz w:val="24"/>
          <w:szCs w:val="24"/>
        </w:rPr>
        <w:t>dnia</w:t>
      </w:r>
      <w:r w:rsidR="00701C95" w:rsidRPr="00020C6C">
        <w:rPr>
          <w:rFonts w:ascii="Calibri" w:hAnsi="Calibri" w:cs="Times New Roman"/>
          <w:sz w:val="24"/>
          <w:szCs w:val="24"/>
        </w:rPr>
        <w:t xml:space="preserve"> 31 grudnia 202</w:t>
      </w:r>
      <w:r w:rsidR="008922B9">
        <w:rPr>
          <w:rFonts w:ascii="Calibri" w:hAnsi="Calibri" w:cs="Times New Roman"/>
          <w:sz w:val="24"/>
          <w:szCs w:val="24"/>
        </w:rPr>
        <w:t>3</w:t>
      </w:r>
      <w:r w:rsidR="00701C95" w:rsidRPr="00020C6C">
        <w:rPr>
          <w:rFonts w:ascii="Calibri" w:hAnsi="Calibri" w:cs="Times New Roman"/>
          <w:sz w:val="24"/>
          <w:szCs w:val="24"/>
        </w:rPr>
        <w:t xml:space="preserve"> </w:t>
      </w:r>
      <w:r w:rsidRPr="00020C6C">
        <w:rPr>
          <w:rFonts w:ascii="Calibri" w:hAnsi="Calibri" w:cs="Times New Roman"/>
          <w:sz w:val="24"/>
          <w:szCs w:val="24"/>
        </w:rPr>
        <w:t>r.</w:t>
      </w:r>
      <w:r w:rsidR="00345D8E" w:rsidRPr="00020C6C">
        <w:rPr>
          <w:rFonts w:ascii="Calibri" w:hAnsi="Calibri" w:cs="Times New Roman"/>
          <w:sz w:val="24"/>
          <w:szCs w:val="24"/>
        </w:rPr>
        <w:t xml:space="preserve"> Za wydatki kwalifikowalne uznane zostaną wydatki </w:t>
      </w:r>
      <w:r w:rsidR="004552ED">
        <w:rPr>
          <w:rFonts w:ascii="Calibri" w:hAnsi="Calibri" w:cs="Times New Roman"/>
          <w:sz w:val="24"/>
          <w:szCs w:val="24"/>
        </w:rPr>
        <w:t xml:space="preserve">faktycznie </w:t>
      </w:r>
      <w:r w:rsidR="00345D8E" w:rsidRPr="00020C6C">
        <w:rPr>
          <w:rFonts w:ascii="Calibri" w:hAnsi="Calibri" w:cs="Times New Roman"/>
          <w:sz w:val="24"/>
          <w:szCs w:val="24"/>
        </w:rPr>
        <w:t>poniesione na realizację zadań w ramach Programu w tym terminie.</w:t>
      </w:r>
    </w:p>
    <w:p w14:paraId="412ABF7F" w14:textId="37E12F8F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lastRenderedPageBreak/>
        <w:t>Źródłem finansowania Programu są środki ujęte w planie finansowym Funduszu na 202</w:t>
      </w:r>
      <w:r w:rsidR="003079C2" w:rsidRPr="00777893">
        <w:rPr>
          <w:rFonts w:ascii="Calibri" w:hAnsi="Calibri" w:cs="Times New Roman"/>
          <w:sz w:val="24"/>
          <w:szCs w:val="24"/>
        </w:rPr>
        <w:t>3</w:t>
      </w:r>
      <w:r w:rsidR="00EE7285" w:rsidRPr="00777893">
        <w:rPr>
          <w:rFonts w:ascii="Calibri" w:hAnsi="Calibri" w:cs="Times New Roman"/>
          <w:sz w:val="24"/>
          <w:szCs w:val="24"/>
        </w:rPr>
        <w:t xml:space="preserve"> </w:t>
      </w:r>
      <w:r w:rsidRPr="00777893">
        <w:rPr>
          <w:rFonts w:ascii="Calibri" w:hAnsi="Calibri" w:cs="Times New Roman"/>
          <w:sz w:val="24"/>
          <w:szCs w:val="24"/>
        </w:rPr>
        <w:t xml:space="preserve">r. w kwocie </w:t>
      </w:r>
      <w:r w:rsidR="006D3630" w:rsidRPr="00777893">
        <w:rPr>
          <w:rFonts w:ascii="Calibri" w:hAnsi="Calibri" w:cs="Times New Roman"/>
          <w:sz w:val="24"/>
          <w:szCs w:val="24"/>
        </w:rPr>
        <w:t>505</w:t>
      </w:r>
      <w:r w:rsidRPr="00777893">
        <w:rPr>
          <w:rFonts w:ascii="Calibri" w:hAnsi="Calibri" w:cs="Times New Roman"/>
          <w:sz w:val="24"/>
          <w:szCs w:val="24"/>
        </w:rPr>
        <w:t xml:space="preserve"> mln zł. Dysponentem środków Funduszu jest minister właściwy do spraw zabezpieczenia społecznego</w:t>
      </w:r>
      <w:r w:rsidR="00E32502" w:rsidRPr="00777893">
        <w:rPr>
          <w:rFonts w:ascii="Calibri" w:hAnsi="Calibri" w:cs="Times New Roman"/>
          <w:sz w:val="24"/>
          <w:szCs w:val="24"/>
        </w:rPr>
        <w:t>.</w:t>
      </w:r>
    </w:p>
    <w:p w14:paraId="20014354" w14:textId="77777777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Realizacja Programu następuje w trybie naboru wniosków.</w:t>
      </w:r>
    </w:p>
    <w:p w14:paraId="479B71A7" w14:textId="494F685F" w:rsidR="00CA045C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Nabór wniosków gmin/powiatów na środki finansowe z Programu dokonywany jest przez wojewodów</w:t>
      </w:r>
      <w:r w:rsidR="00DB3CC0" w:rsidRPr="00777893">
        <w:rPr>
          <w:rFonts w:ascii="Calibri" w:hAnsi="Calibri" w:cs="Times New Roman"/>
          <w:sz w:val="24"/>
          <w:szCs w:val="24"/>
        </w:rPr>
        <w:t>.</w:t>
      </w:r>
    </w:p>
    <w:p w14:paraId="45392D91" w14:textId="0663E459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 xml:space="preserve">Wojewoda sporządza i przekazuje Ministrowi wniosek </w:t>
      </w:r>
      <w:r w:rsidR="006F5BEE" w:rsidRPr="00777893">
        <w:rPr>
          <w:rFonts w:ascii="Calibri" w:hAnsi="Calibri" w:cs="Times New Roman"/>
          <w:sz w:val="24"/>
          <w:szCs w:val="24"/>
        </w:rPr>
        <w:t xml:space="preserve">wojewody </w:t>
      </w:r>
      <w:r w:rsidRPr="00777893">
        <w:rPr>
          <w:rFonts w:ascii="Calibri" w:hAnsi="Calibri" w:cs="Times New Roman"/>
          <w:sz w:val="24"/>
          <w:szCs w:val="24"/>
        </w:rPr>
        <w:t>na środki finansowe z Programu wraz z listą rekomendowanych wniosków</w:t>
      </w:r>
      <w:r w:rsidR="006F5BEE" w:rsidRPr="00777893">
        <w:rPr>
          <w:rFonts w:ascii="Calibri" w:hAnsi="Calibri" w:cs="Times New Roman"/>
          <w:sz w:val="24"/>
          <w:szCs w:val="24"/>
        </w:rPr>
        <w:t xml:space="preserve"> gmin/powiatów</w:t>
      </w:r>
      <w:r w:rsidR="00DB3CC0" w:rsidRPr="00777893">
        <w:rPr>
          <w:rFonts w:ascii="Calibri" w:hAnsi="Calibri" w:cs="Times New Roman"/>
          <w:sz w:val="24"/>
          <w:szCs w:val="24"/>
        </w:rPr>
        <w:t>.</w:t>
      </w:r>
    </w:p>
    <w:p w14:paraId="0C61F57F" w14:textId="4E90A8F0" w:rsidR="00CA045C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Minister weryfikuje</w:t>
      </w:r>
      <w:r w:rsidR="007F069F" w:rsidRPr="00777893">
        <w:rPr>
          <w:rFonts w:ascii="Calibri" w:hAnsi="Calibri" w:cs="Times New Roman"/>
          <w:sz w:val="24"/>
          <w:szCs w:val="24"/>
        </w:rPr>
        <w:t xml:space="preserve">, </w:t>
      </w:r>
      <w:r w:rsidRPr="00777893">
        <w:rPr>
          <w:rFonts w:ascii="Calibri" w:hAnsi="Calibri" w:cs="Times New Roman"/>
          <w:sz w:val="24"/>
          <w:szCs w:val="24"/>
        </w:rPr>
        <w:t xml:space="preserve">zatwierdza </w:t>
      </w:r>
      <w:r w:rsidR="007F069F" w:rsidRPr="00777893">
        <w:rPr>
          <w:rFonts w:ascii="Calibri" w:hAnsi="Calibri" w:cs="Times New Roman"/>
          <w:sz w:val="24"/>
          <w:szCs w:val="24"/>
        </w:rPr>
        <w:t xml:space="preserve">i zamieszcza </w:t>
      </w:r>
      <w:r w:rsidRPr="00777893">
        <w:rPr>
          <w:rFonts w:ascii="Calibri" w:hAnsi="Calibri" w:cs="Times New Roman"/>
          <w:sz w:val="24"/>
          <w:szCs w:val="24"/>
        </w:rPr>
        <w:t>listę rekomendowanych wniosków</w:t>
      </w:r>
      <w:r w:rsidR="007F069F" w:rsidRPr="00777893">
        <w:rPr>
          <w:rFonts w:ascii="Calibri" w:hAnsi="Calibri" w:cs="Times New Roman"/>
          <w:sz w:val="24"/>
          <w:szCs w:val="24"/>
        </w:rPr>
        <w:t xml:space="preserve"> </w:t>
      </w:r>
      <w:r w:rsidR="0082311F" w:rsidRPr="00777893">
        <w:rPr>
          <w:rFonts w:ascii="Calibri" w:hAnsi="Calibri" w:cs="Times New Roman"/>
          <w:sz w:val="24"/>
          <w:szCs w:val="24"/>
        </w:rPr>
        <w:t xml:space="preserve">na swojej stronie podmiotowej </w:t>
      </w:r>
      <w:r w:rsidR="007F069F" w:rsidRPr="00777893">
        <w:rPr>
          <w:rFonts w:ascii="Calibri" w:hAnsi="Calibri" w:cs="Times New Roman"/>
          <w:sz w:val="24"/>
          <w:szCs w:val="24"/>
        </w:rPr>
        <w:t>w Biuletynie Informacji Publicznej</w:t>
      </w:r>
      <w:r w:rsidR="003970F0" w:rsidRPr="00777893">
        <w:rPr>
          <w:rFonts w:ascii="Calibri" w:hAnsi="Calibri" w:cs="Times New Roman"/>
          <w:sz w:val="24"/>
          <w:szCs w:val="24"/>
        </w:rPr>
        <w:t>.</w:t>
      </w:r>
    </w:p>
    <w:p w14:paraId="3E8E928D" w14:textId="56B9F39D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 xml:space="preserve">Wojewoda zamieszcza listę podmiotów, których wnioski </w:t>
      </w:r>
      <w:r w:rsidR="00E32DEC" w:rsidRPr="00777893">
        <w:rPr>
          <w:rFonts w:ascii="Calibri" w:hAnsi="Calibri" w:cs="Times New Roman"/>
          <w:sz w:val="24"/>
          <w:szCs w:val="24"/>
        </w:rPr>
        <w:t>zostały zatwierdzone</w:t>
      </w:r>
      <w:r w:rsidR="00EE4682" w:rsidRPr="00777893">
        <w:rPr>
          <w:rFonts w:ascii="Calibri" w:hAnsi="Calibri" w:cs="Times New Roman"/>
          <w:sz w:val="24"/>
          <w:szCs w:val="24"/>
        </w:rPr>
        <w:t xml:space="preserve"> </w:t>
      </w:r>
      <w:r w:rsidRPr="00777893">
        <w:rPr>
          <w:rFonts w:ascii="Calibri" w:hAnsi="Calibri" w:cs="Times New Roman"/>
          <w:sz w:val="24"/>
          <w:szCs w:val="24"/>
        </w:rPr>
        <w:t>wraz z kwotą przyznanych środków</w:t>
      </w:r>
      <w:r w:rsidR="005D3807" w:rsidRPr="00777893">
        <w:rPr>
          <w:rFonts w:ascii="Calibri" w:hAnsi="Calibri" w:cs="Times New Roman"/>
          <w:sz w:val="24"/>
          <w:szCs w:val="24"/>
        </w:rPr>
        <w:t>,</w:t>
      </w:r>
      <w:r w:rsidRPr="00777893">
        <w:rPr>
          <w:rFonts w:ascii="Calibri" w:hAnsi="Calibri" w:cs="Times New Roman"/>
          <w:sz w:val="24"/>
          <w:szCs w:val="24"/>
        </w:rPr>
        <w:t xml:space="preserve"> na swojej stronie internetowej oraz </w:t>
      </w:r>
      <w:r w:rsidR="00E32DEC" w:rsidRPr="00777893">
        <w:rPr>
          <w:rFonts w:ascii="Calibri" w:hAnsi="Calibri" w:cs="Times New Roman"/>
          <w:sz w:val="24"/>
          <w:szCs w:val="24"/>
        </w:rPr>
        <w:t xml:space="preserve">na swojej stronie podmiotowej </w:t>
      </w:r>
      <w:r w:rsidRPr="00777893">
        <w:rPr>
          <w:rFonts w:ascii="Calibri" w:hAnsi="Calibri" w:cs="Times New Roman"/>
          <w:sz w:val="24"/>
          <w:szCs w:val="24"/>
        </w:rPr>
        <w:t>w Biuletynie Informacji Publicznej</w:t>
      </w:r>
      <w:r w:rsidR="00E32DEC" w:rsidRPr="00777893">
        <w:rPr>
          <w:rFonts w:ascii="Calibri" w:hAnsi="Calibri" w:cs="Times New Roman"/>
          <w:sz w:val="24"/>
          <w:szCs w:val="24"/>
        </w:rPr>
        <w:t>,</w:t>
      </w:r>
      <w:r w:rsidRPr="00777893">
        <w:rPr>
          <w:rFonts w:ascii="Calibri" w:hAnsi="Calibri" w:cs="Times New Roman"/>
          <w:sz w:val="24"/>
          <w:szCs w:val="24"/>
        </w:rPr>
        <w:t xml:space="preserve"> </w:t>
      </w:r>
      <w:r w:rsidR="009E7864" w:rsidRPr="00777893">
        <w:rPr>
          <w:rFonts w:ascii="Calibri" w:hAnsi="Calibri" w:cs="Times New Roman"/>
          <w:sz w:val="24"/>
          <w:szCs w:val="24"/>
        </w:rPr>
        <w:t xml:space="preserve">niezwłocznie </w:t>
      </w:r>
      <w:r w:rsidR="00711721" w:rsidRPr="00777893">
        <w:rPr>
          <w:rFonts w:ascii="Calibri" w:hAnsi="Calibri" w:cs="Times New Roman"/>
          <w:sz w:val="24"/>
          <w:szCs w:val="24"/>
        </w:rPr>
        <w:t>po</w:t>
      </w:r>
      <w:r w:rsidRPr="00777893">
        <w:rPr>
          <w:rFonts w:ascii="Calibri" w:hAnsi="Calibri" w:cs="Times New Roman"/>
          <w:sz w:val="24"/>
          <w:szCs w:val="24"/>
        </w:rPr>
        <w:t xml:space="preserve"> opublikowani</w:t>
      </w:r>
      <w:r w:rsidR="00711721" w:rsidRPr="00777893">
        <w:rPr>
          <w:rFonts w:ascii="Calibri" w:hAnsi="Calibri" w:cs="Times New Roman"/>
          <w:sz w:val="24"/>
          <w:szCs w:val="24"/>
        </w:rPr>
        <w:t>u</w:t>
      </w:r>
      <w:r w:rsidRPr="00777893">
        <w:rPr>
          <w:rFonts w:ascii="Calibri" w:hAnsi="Calibri" w:cs="Times New Roman"/>
          <w:sz w:val="24"/>
          <w:szCs w:val="24"/>
        </w:rPr>
        <w:t xml:space="preserve"> przez Ministra zatwierdzonej listy rekomendowanych wniosków.</w:t>
      </w:r>
    </w:p>
    <w:p w14:paraId="7E991265" w14:textId="3E25637E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 xml:space="preserve">Minister przekazuje środki na podstawie umów </w:t>
      </w:r>
      <w:r w:rsidR="003079C2" w:rsidRPr="00777893">
        <w:rPr>
          <w:rFonts w:ascii="Calibri" w:hAnsi="Calibri" w:cs="Times New Roman"/>
          <w:sz w:val="24"/>
          <w:szCs w:val="24"/>
        </w:rPr>
        <w:t>w sprawie wysokości i trybu przekazywania w 2023 r</w:t>
      </w:r>
      <w:r w:rsidR="00501632" w:rsidRPr="00777893">
        <w:rPr>
          <w:rFonts w:ascii="Calibri" w:hAnsi="Calibri" w:cs="Times New Roman"/>
          <w:sz w:val="24"/>
          <w:szCs w:val="24"/>
        </w:rPr>
        <w:t>.</w:t>
      </w:r>
      <w:r w:rsidR="003079C2" w:rsidRPr="00777893">
        <w:rPr>
          <w:rFonts w:ascii="Calibri" w:hAnsi="Calibri" w:cs="Times New Roman"/>
          <w:sz w:val="24"/>
          <w:szCs w:val="24"/>
        </w:rPr>
        <w:t xml:space="preserve"> środków z Funduszu, na realizację zadania w ramach Programu</w:t>
      </w:r>
      <w:r w:rsidR="006B5D16" w:rsidRPr="00777893">
        <w:rPr>
          <w:rFonts w:ascii="Calibri" w:hAnsi="Calibri" w:cs="Times New Roman"/>
          <w:sz w:val="24"/>
          <w:szCs w:val="24"/>
        </w:rPr>
        <w:t>,</w:t>
      </w:r>
      <w:r w:rsidR="003079C2" w:rsidRPr="00777893">
        <w:rPr>
          <w:rFonts w:ascii="Calibri" w:hAnsi="Calibri" w:cs="Times New Roman"/>
          <w:sz w:val="24"/>
          <w:szCs w:val="24"/>
        </w:rPr>
        <w:t xml:space="preserve"> </w:t>
      </w:r>
      <w:r w:rsidRPr="00777893">
        <w:rPr>
          <w:rFonts w:ascii="Calibri" w:hAnsi="Calibri" w:cs="Times New Roman"/>
          <w:sz w:val="24"/>
          <w:szCs w:val="24"/>
        </w:rPr>
        <w:t xml:space="preserve">zawartych z wojewodami, a następnie wojewodowie przekazują te środki gminom/powiatom na podstawie umów </w:t>
      </w:r>
      <w:r w:rsidR="00971EAB" w:rsidRPr="00777893">
        <w:rPr>
          <w:rFonts w:ascii="Calibri" w:hAnsi="Calibri" w:cs="Times New Roman"/>
          <w:sz w:val="24"/>
          <w:szCs w:val="24"/>
        </w:rPr>
        <w:t xml:space="preserve">w sprawie </w:t>
      </w:r>
      <w:r w:rsidR="00EA1167" w:rsidRPr="00020C6C">
        <w:rPr>
          <w:rFonts w:ascii="Calibri" w:hAnsi="Calibri" w:cs="Times New Roman"/>
          <w:sz w:val="24"/>
          <w:szCs w:val="24"/>
        </w:rPr>
        <w:t xml:space="preserve">wysokości i trybu przekazywania </w:t>
      </w:r>
      <w:r w:rsidR="0082311F" w:rsidRPr="0082311F">
        <w:rPr>
          <w:rFonts w:ascii="Calibri" w:hAnsi="Calibri" w:cs="Times New Roman"/>
          <w:sz w:val="24"/>
          <w:szCs w:val="24"/>
        </w:rPr>
        <w:t xml:space="preserve">w 2023 </w:t>
      </w:r>
      <w:r w:rsidR="0082311F">
        <w:rPr>
          <w:rFonts w:ascii="Calibri" w:hAnsi="Calibri" w:cs="Times New Roman"/>
          <w:sz w:val="24"/>
          <w:szCs w:val="24"/>
        </w:rPr>
        <w:t>r</w:t>
      </w:r>
      <w:r w:rsidR="00501632">
        <w:rPr>
          <w:rFonts w:ascii="Calibri" w:hAnsi="Calibri" w:cs="Times New Roman"/>
          <w:sz w:val="24"/>
          <w:szCs w:val="24"/>
        </w:rPr>
        <w:t>.</w:t>
      </w:r>
      <w:r w:rsidR="0082311F">
        <w:rPr>
          <w:rFonts w:ascii="Calibri" w:hAnsi="Calibri" w:cs="Times New Roman"/>
          <w:sz w:val="24"/>
          <w:szCs w:val="24"/>
        </w:rPr>
        <w:t xml:space="preserve"> </w:t>
      </w:r>
      <w:r w:rsidR="00EA1167" w:rsidRPr="00020C6C">
        <w:rPr>
          <w:rFonts w:ascii="Calibri" w:hAnsi="Calibri" w:cs="Times New Roman"/>
          <w:sz w:val="24"/>
          <w:szCs w:val="24"/>
        </w:rPr>
        <w:t>środków Funduszu</w:t>
      </w:r>
      <w:r w:rsidR="003079C2">
        <w:rPr>
          <w:rFonts w:ascii="Calibri" w:hAnsi="Calibri" w:cs="Times New Roman"/>
          <w:sz w:val="24"/>
          <w:szCs w:val="24"/>
        </w:rPr>
        <w:t>,</w:t>
      </w:r>
      <w:r w:rsidR="00971EAB" w:rsidRPr="00020C6C">
        <w:rPr>
          <w:rFonts w:ascii="Calibri" w:hAnsi="Calibri" w:cs="Times New Roman"/>
          <w:sz w:val="24"/>
          <w:szCs w:val="24"/>
        </w:rPr>
        <w:t xml:space="preserve"> </w:t>
      </w:r>
      <w:r w:rsidR="00EA1167" w:rsidRPr="00020C6C">
        <w:rPr>
          <w:rFonts w:ascii="Calibri" w:hAnsi="Calibri" w:cs="Times New Roman"/>
          <w:sz w:val="24"/>
          <w:szCs w:val="24"/>
        </w:rPr>
        <w:t xml:space="preserve">na realizację zadania w </w:t>
      </w:r>
      <w:r w:rsidR="004552ED">
        <w:rPr>
          <w:rFonts w:ascii="Calibri" w:hAnsi="Calibri" w:cs="Times New Roman"/>
          <w:sz w:val="24"/>
          <w:szCs w:val="24"/>
        </w:rPr>
        <w:t xml:space="preserve">ramach </w:t>
      </w:r>
      <w:r w:rsidR="003079C2" w:rsidRPr="003079C2">
        <w:rPr>
          <w:rFonts w:ascii="Calibri" w:hAnsi="Calibri" w:cs="Times New Roman"/>
          <w:sz w:val="24"/>
          <w:szCs w:val="24"/>
        </w:rPr>
        <w:t>Programu</w:t>
      </w:r>
      <w:r w:rsidR="004552ED">
        <w:rPr>
          <w:rFonts w:ascii="Calibri" w:hAnsi="Calibri" w:cs="Times New Roman"/>
          <w:sz w:val="24"/>
          <w:szCs w:val="24"/>
        </w:rPr>
        <w:t>.</w:t>
      </w:r>
    </w:p>
    <w:p w14:paraId="5163B177" w14:textId="3D3A9665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 xml:space="preserve">Podmioty realizujące zadania wynikające z umów zawartych w ramach Programu są zobowiązane do posiadania wyodrębnionego rachunku bankowego dla środków </w:t>
      </w:r>
      <w:r w:rsidR="006D3630" w:rsidRPr="00777893">
        <w:rPr>
          <w:rFonts w:ascii="Calibri" w:hAnsi="Calibri" w:cs="Times New Roman"/>
          <w:sz w:val="24"/>
          <w:szCs w:val="24"/>
        </w:rPr>
        <w:t>Funduszu</w:t>
      </w:r>
      <w:r w:rsidRPr="00777893">
        <w:rPr>
          <w:rFonts w:ascii="Calibri" w:hAnsi="Calibri" w:cs="Times New Roman"/>
          <w:sz w:val="24"/>
          <w:szCs w:val="24"/>
        </w:rPr>
        <w:t xml:space="preserve"> oraz prowadzenia wyodrębnionej ewidencji księgowej otrzymanych środków i dokonywanych z tych środków wydatków, zgodnie z art. 17 ustawy</w:t>
      </w:r>
      <w:r w:rsidR="00E715A7" w:rsidRPr="00020C6C">
        <w:rPr>
          <w:rFonts w:ascii="Calibri" w:hAnsi="Calibri" w:cs="Times New Roman"/>
          <w:sz w:val="24"/>
          <w:szCs w:val="24"/>
        </w:rPr>
        <w:t xml:space="preserve"> z dnia 23 października 2018 r. o Funduszu Solidarnościowym</w:t>
      </w:r>
      <w:r w:rsidRPr="00777893">
        <w:rPr>
          <w:rFonts w:ascii="Calibri" w:hAnsi="Calibri" w:cs="Times New Roman"/>
          <w:sz w:val="24"/>
          <w:szCs w:val="24"/>
        </w:rPr>
        <w:t>.</w:t>
      </w:r>
    </w:p>
    <w:p w14:paraId="42D46C5B" w14:textId="5ADBB4C8" w:rsidR="00301EB6" w:rsidRPr="00777893" w:rsidRDefault="00301EB6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 xml:space="preserve">W ramach Programu gmina/powiat może otrzymać wsparcie finansowe </w:t>
      </w:r>
      <w:r w:rsidR="0082311F" w:rsidRPr="00777893">
        <w:rPr>
          <w:rFonts w:ascii="Calibri" w:hAnsi="Calibri" w:cs="Times New Roman"/>
          <w:sz w:val="24"/>
          <w:szCs w:val="24"/>
        </w:rPr>
        <w:t xml:space="preserve">do wysokości 100% kosztów realizacji </w:t>
      </w:r>
      <w:r w:rsidR="009F29B7" w:rsidRPr="00777893">
        <w:rPr>
          <w:rFonts w:ascii="Calibri" w:hAnsi="Calibri" w:cs="Times New Roman"/>
          <w:sz w:val="24"/>
          <w:szCs w:val="24"/>
        </w:rPr>
        <w:t xml:space="preserve">przez asystenta </w:t>
      </w:r>
      <w:r w:rsidR="0082311F" w:rsidRPr="00777893">
        <w:rPr>
          <w:rFonts w:ascii="Calibri" w:hAnsi="Calibri" w:cs="Times New Roman"/>
          <w:sz w:val="24"/>
          <w:szCs w:val="24"/>
        </w:rPr>
        <w:t>usług</w:t>
      </w:r>
      <w:r w:rsidR="009F29B7" w:rsidRPr="00777893">
        <w:rPr>
          <w:rFonts w:ascii="Calibri" w:hAnsi="Calibri" w:cs="Times New Roman"/>
          <w:sz w:val="24"/>
          <w:szCs w:val="24"/>
        </w:rPr>
        <w:t>i</w:t>
      </w:r>
      <w:r w:rsidR="0082311F" w:rsidRPr="00777893">
        <w:rPr>
          <w:rFonts w:ascii="Calibri" w:hAnsi="Calibri" w:cs="Times New Roman"/>
          <w:sz w:val="24"/>
          <w:szCs w:val="24"/>
        </w:rPr>
        <w:t xml:space="preserve"> asystencji osobistej</w:t>
      </w:r>
      <w:r w:rsidR="009F29B7" w:rsidRPr="00777893">
        <w:rPr>
          <w:rFonts w:ascii="Calibri" w:hAnsi="Calibri" w:cs="Times New Roman"/>
          <w:sz w:val="24"/>
          <w:szCs w:val="24"/>
        </w:rPr>
        <w:t>.</w:t>
      </w:r>
    </w:p>
    <w:p w14:paraId="789BF6F9" w14:textId="1F907A15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Wójt, burmistrz, prezydent miasta/starosta może pokryć koszty obsługi Programu w wysokości faktycznie poniesionej, nie więcej niż 2% środków przekazanych na realizację tego Programu.</w:t>
      </w:r>
    </w:p>
    <w:p w14:paraId="04A829D6" w14:textId="2DD959CE" w:rsidR="00D0029D" w:rsidRPr="00777893" w:rsidRDefault="00D0029D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Wójt, burmistrz, prezydent miasta/starosta może przekazać podmiotom wskazanym w części IV ust. 2</w:t>
      </w:r>
      <w:r w:rsidR="003079C2" w:rsidRPr="00777893">
        <w:rPr>
          <w:rFonts w:ascii="Calibri" w:hAnsi="Calibri" w:cs="Times New Roman"/>
          <w:sz w:val="24"/>
          <w:szCs w:val="24"/>
        </w:rPr>
        <w:t>3</w:t>
      </w:r>
      <w:r w:rsidRPr="00777893">
        <w:rPr>
          <w:rFonts w:ascii="Calibri" w:hAnsi="Calibri" w:cs="Times New Roman"/>
          <w:sz w:val="24"/>
          <w:szCs w:val="24"/>
        </w:rPr>
        <w:t xml:space="preserve"> pkt 2 i 4 Programu środki stanowiące nie więcej niż 2% </w:t>
      </w:r>
      <w:r w:rsidR="003079C2" w:rsidRPr="00777893">
        <w:rPr>
          <w:rFonts w:ascii="Calibri" w:hAnsi="Calibri" w:cs="Times New Roman"/>
          <w:sz w:val="24"/>
          <w:szCs w:val="24"/>
        </w:rPr>
        <w:t xml:space="preserve">przekazanych </w:t>
      </w:r>
      <w:r w:rsidRPr="00777893">
        <w:rPr>
          <w:rFonts w:ascii="Calibri" w:hAnsi="Calibri" w:cs="Times New Roman"/>
          <w:sz w:val="24"/>
          <w:szCs w:val="24"/>
        </w:rPr>
        <w:t xml:space="preserve">środków </w:t>
      </w:r>
      <w:r w:rsidR="003079C2" w:rsidRPr="00777893">
        <w:rPr>
          <w:rFonts w:ascii="Calibri" w:hAnsi="Calibri" w:cs="Times New Roman"/>
          <w:sz w:val="24"/>
          <w:szCs w:val="24"/>
        </w:rPr>
        <w:t>Funduszu</w:t>
      </w:r>
      <w:r w:rsidRPr="00777893">
        <w:rPr>
          <w:rFonts w:ascii="Calibri" w:hAnsi="Calibri" w:cs="Times New Roman"/>
          <w:sz w:val="24"/>
          <w:szCs w:val="24"/>
        </w:rPr>
        <w:t>, w celu pokrycia wszelkich kosztów obsługi księgowej, kadrowej lub administracyjnej, które pojawią się w związku z realizacją usług w ramach Programu.</w:t>
      </w:r>
    </w:p>
    <w:p w14:paraId="1826F175" w14:textId="5516331F" w:rsidR="004A513B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lastRenderedPageBreak/>
        <w:t xml:space="preserve">Wojewoda może pokryć koszty obsługi Programu w wysokości faktycznie poniesionej, nie więcej niż 0,5% przekazanych </w:t>
      </w:r>
      <w:r w:rsidR="005204E0" w:rsidRPr="00777893">
        <w:rPr>
          <w:rFonts w:ascii="Calibri" w:hAnsi="Calibri" w:cs="Times New Roman"/>
          <w:sz w:val="24"/>
          <w:szCs w:val="24"/>
        </w:rPr>
        <w:t xml:space="preserve">środków </w:t>
      </w:r>
      <w:r w:rsidR="003079C2" w:rsidRPr="00777893">
        <w:rPr>
          <w:rFonts w:ascii="Calibri" w:hAnsi="Calibri" w:cs="Times New Roman"/>
          <w:sz w:val="24"/>
          <w:szCs w:val="24"/>
        </w:rPr>
        <w:t>Funduszu</w:t>
      </w:r>
      <w:r w:rsidRPr="00777893">
        <w:rPr>
          <w:rFonts w:ascii="Calibri" w:hAnsi="Calibri" w:cs="Times New Roman"/>
          <w:sz w:val="24"/>
          <w:szCs w:val="24"/>
        </w:rPr>
        <w:t>.</w:t>
      </w:r>
    </w:p>
    <w:p w14:paraId="5220A097" w14:textId="3B66C0C6" w:rsidR="00701C95" w:rsidRPr="00777893" w:rsidRDefault="00701C95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Minister może pokryć koszty działań promocyjno-informacyjnych związanych z Programem w wysokości nieprzekraczającej kwoty 100 tys. zł, w ramach planu finansowego Funduszu na 202</w:t>
      </w:r>
      <w:r w:rsidR="006D3630" w:rsidRPr="00777893">
        <w:rPr>
          <w:rFonts w:ascii="Calibri" w:hAnsi="Calibri" w:cs="Times New Roman"/>
          <w:sz w:val="24"/>
          <w:szCs w:val="24"/>
        </w:rPr>
        <w:t>3</w:t>
      </w:r>
      <w:r w:rsidRPr="00777893">
        <w:rPr>
          <w:rFonts w:ascii="Calibri" w:hAnsi="Calibri" w:cs="Times New Roman"/>
          <w:sz w:val="24"/>
          <w:szCs w:val="24"/>
        </w:rPr>
        <w:t xml:space="preserve"> r. w pozycji „koszty realizacji zadań związanych z promowaniem i wspieraniem systemu wsparcia osób niepełnosprawnych”.</w:t>
      </w:r>
    </w:p>
    <w:p w14:paraId="4E6D036F" w14:textId="58C6183C" w:rsidR="00712A01" w:rsidRPr="00777893" w:rsidRDefault="00D0029D" w:rsidP="0077789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ascii="Calibri" w:hAnsi="Calibri" w:cs="Times New Roman"/>
          <w:sz w:val="24"/>
          <w:szCs w:val="24"/>
        </w:rPr>
      </w:pPr>
      <w:r w:rsidRPr="00777893">
        <w:rPr>
          <w:rFonts w:ascii="Calibri" w:hAnsi="Calibri" w:cs="Times New Roman"/>
          <w:sz w:val="24"/>
          <w:szCs w:val="24"/>
        </w:rPr>
        <w:t>Maksymalna kwota dofinansowania dla jednego podmiotu (gmin</w:t>
      </w:r>
      <w:r w:rsidR="004552ED">
        <w:rPr>
          <w:rFonts w:ascii="Calibri" w:hAnsi="Calibri" w:cs="Times New Roman"/>
          <w:sz w:val="24"/>
          <w:szCs w:val="24"/>
        </w:rPr>
        <w:t>y</w:t>
      </w:r>
      <w:r w:rsidRPr="00777893">
        <w:rPr>
          <w:rFonts w:ascii="Calibri" w:hAnsi="Calibri" w:cs="Times New Roman"/>
          <w:sz w:val="24"/>
          <w:szCs w:val="24"/>
        </w:rPr>
        <w:t>/powiat</w:t>
      </w:r>
      <w:r w:rsidR="004552ED">
        <w:rPr>
          <w:rFonts w:ascii="Calibri" w:hAnsi="Calibri" w:cs="Times New Roman"/>
          <w:sz w:val="24"/>
          <w:szCs w:val="24"/>
        </w:rPr>
        <w:t>u</w:t>
      </w:r>
      <w:r w:rsidRPr="00777893">
        <w:rPr>
          <w:rFonts w:ascii="Calibri" w:hAnsi="Calibri" w:cs="Times New Roman"/>
          <w:sz w:val="24"/>
          <w:szCs w:val="24"/>
        </w:rPr>
        <w:t>) nie może przekroczyć kwoty 3</w:t>
      </w:r>
      <w:r w:rsidR="004552ED">
        <w:rPr>
          <w:rFonts w:ascii="Calibri" w:hAnsi="Calibri" w:cs="Times New Roman"/>
          <w:sz w:val="24"/>
          <w:szCs w:val="24"/>
        </w:rPr>
        <w:t> </w:t>
      </w:r>
      <w:r w:rsidRPr="00777893">
        <w:rPr>
          <w:rFonts w:ascii="Calibri" w:hAnsi="Calibri" w:cs="Times New Roman"/>
          <w:sz w:val="24"/>
          <w:szCs w:val="24"/>
        </w:rPr>
        <w:t>000</w:t>
      </w:r>
      <w:r w:rsidR="004552ED">
        <w:rPr>
          <w:rFonts w:ascii="Calibri" w:hAnsi="Calibri" w:cs="Times New Roman"/>
          <w:sz w:val="24"/>
          <w:szCs w:val="24"/>
        </w:rPr>
        <w:t> </w:t>
      </w:r>
      <w:r w:rsidRPr="00777893">
        <w:rPr>
          <w:rFonts w:ascii="Calibri" w:hAnsi="Calibri" w:cs="Times New Roman"/>
          <w:sz w:val="24"/>
          <w:szCs w:val="24"/>
        </w:rPr>
        <w:t>000</w:t>
      </w:r>
      <w:r w:rsidR="004552ED">
        <w:rPr>
          <w:rFonts w:ascii="Calibri" w:hAnsi="Calibri" w:cs="Times New Roman"/>
          <w:sz w:val="24"/>
          <w:szCs w:val="24"/>
        </w:rPr>
        <w:t>,00</w:t>
      </w:r>
      <w:r w:rsidRPr="00777893">
        <w:rPr>
          <w:rFonts w:ascii="Calibri" w:hAnsi="Calibri" w:cs="Times New Roman"/>
          <w:sz w:val="24"/>
          <w:szCs w:val="24"/>
        </w:rPr>
        <w:t xml:space="preserve"> zł</w:t>
      </w:r>
      <w:r w:rsidR="004552ED">
        <w:rPr>
          <w:rFonts w:ascii="Calibri" w:hAnsi="Calibri" w:cs="Times New Roman"/>
          <w:sz w:val="24"/>
          <w:szCs w:val="24"/>
        </w:rPr>
        <w:t xml:space="preserve"> (słownie: trzy miliony złotych, 00/100)</w:t>
      </w:r>
      <w:r w:rsidR="000C2587" w:rsidRPr="00777893">
        <w:rPr>
          <w:rFonts w:ascii="Calibri" w:hAnsi="Calibri" w:cs="Times New Roman"/>
          <w:sz w:val="24"/>
          <w:szCs w:val="24"/>
        </w:rPr>
        <w:t>.</w:t>
      </w:r>
    </w:p>
    <w:p w14:paraId="76B33D6C" w14:textId="77777777" w:rsidR="009F29B7" w:rsidRPr="000C2587" w:rsidRDefault="009F29B7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7D98D233" w14:textId="00298CFD" w:rsidR="00301EB6" w:rsidRPr="000C2587" w:rsidRDefault="00AC253E" w:rsidP="00777893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Calibri" w:hAnsi="Calibri" w:cs="Times New Roman"/>
          <w:b/>
          <w:sz w:val="24"/>
          <w:szCs w:val="24"/>
        </w:rPr>
      </w:pPr>
      <w:r w:rsidRPr="000C2587">
        <w:rPr>
          <w:rFonts w:ascii="Calibri" w:hAnsi="Calibri" w:cs="Times New Roman"/>
          <w:b/>
          <w:sz w:val="24"/>
          <w:szCs w:val="24"/>
        </w:rPr>
        <w:t>T</w:t>
      </w:r>
      <w:r w:rsidR="00301EB6" w:rsidRPr="000C2587">
        <w:rPr>
          <w:rFonts w:ascii="Calibri" w:hAnsi="Calibri" w:cs="Times New Roman"/>
          <w:b/>
          <w:sz w:val="24"/>
          <w:szCs w:val="24"/>
        </w:rPr>
        <w:t>erminy naboru wniosków</w:t>
      </w:r>
    </w:p>
    <w:p w14:paraId="3F7C555D" w14:textId="0F3C70FA" w:rsidR="00301EB6" w:rsidRPr="00020C6C" w:rsidRDefault="00301EB6" w:rsidP="00020C6C">
      <w:pPr>
        <w:spacing w:line="360" w:lineRule="auto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Gmina/powiat składa wniosek </w:t>
      </w:r>
      <w:r w:rsidR="003079C2">
        <w:rPr>
          <w:rFonts w:ascii="Calibri" w:hAnsi="Calibri" w:cs="Times New Roman"/>
          <w:sz w:val="24"/>
          <w:szCs w:val="24"/>
        </w:rPr>
        <w:t xml:space="preserve">gminy/powiatu </w:t>
      </w:r>
      <w:r w:rsidRPr="00020C6C">
        <w:rPr>
          <w:rFonts w:ascii="Calibri" w:hAnsi="Calibri" w:cs="Times New Roman"/>
          <w:sz w:val="24"/>
          <w:szCs w:val="24"/>
        </w:rPr>
        <w:t xml:space="preserve">na środki finansowe </w:t>
      </w:r>
      <w:r w:rsidR="003079C2" w:rsidRPr="003079C2">
        <w:rPr>
          <w:rFonts w:ascii="Calibri" w:hAnsi="Calibri" w:cs="Times New Roman"/>
          <w:sz w:val="24"/>
          <w:szCs w:val="24"/>
        </w:rPr>
        <w:t xml:space="preserve">z Programu </w:t>
      </w:r>
      <w:r w:rsidRPr="00020C6C">
        <w:rPr>
          <w:rFonts w:ascii="Calibri" w:hAnsi="Calibri" w:cs="Times New Roman"/>
          <w:sz w:val="24"/>
          <w:szCs w:val="24"/>
        </w:rPr>
        <w:t>do właściwego wojewody (</w:t>
      </w:r>
      <w:r w:rsidR="003079C2">
        <w:rPr>
          <w:rFonts w:ascii="Calibri" w:hAnsi="Calibri" w:cs="Times New Roman"/>
          <w:sz w:val="24"/>
          <w:szCs w:val="24"/>
        </w:rPr>
        <w:t xml:space="preserve">wzór wniosku stanowi załącznik </w:t>
      </w:r>
      <w:r w:rsidRPr="00020C6C">
        <w:rPr>
          <w:rFonts w:ascii="Calibri" w:hAnsi="Calibri" w:cs="Times New Roman"/>
          <w:sz w:val="24"/>
          <w:szCs w:val="24"/>
        </w:rPr>
        <w:t xml:space="preserve">nr 1 do Programu) </w:t>
      </w:r>
      <w:r w:rsidRPr="00020C6C">
        <w:rPr>
          <w:rFonts w:ascii="Calibri" w:hAnsi="Calibri" w:cs="Times New Roman"/>
          <w:b/>
          <w:sz w:val="24"/>
          <w:szCs w:val="24"/>
        </w:rPr>
        <w:t xml:space="preserve">w terminie do dnia </w:t>
      </w:r>
      <w:r w:rsidR="00874C42">
        <w:rPr>
          <w:rFonts w:ascii="Calibri" w:hAnsi="Calibri" w:cs="Times New Roman"/>
          <w:b/>
          <w:sz w:val="24"/>
          <w:szCs w:val="24"/>
        </w:rPr>
        <w:t>10</w:t>
      </w:r>
      <w:r w:rsidR="001D0983">
        <w:rPr>
          <w:rFonts w:ascii="Calibri" w:hAnsi="Calibri" w:cs="Times New Roman"/>
          <w:b/>
          <w:sz w:val="24"/>
          <w:szCs w:val="24"/>
        </w:rPr>
        <w:t xml:space="preserve"> listopada</w:t>
      </w:r>
      <w:r w:rsidR="001D0983" w:rsidRPr="00020C6C">
        <w:rPr>
          <w:rFonts w:ascii="Calibri" w:hAnsi="Calibri" w:cs="Times New Roman"/>
          <w:b/>
          <w:sz w:val="24"/>
          <w:szCs w:val="24"/>
        </w:rPr>
        <w:t xml:space="preserve"> </w:t>
      </w:r>
      <w:r w:rsidRPr="00020C6C">
        <w:rPr>
          <w:rFonts w:ascii="Calibri" w:hAnsi="Calibri" w:cs="Times New Roman"/>
          <w:b/>
          <w:sz w:val="24"/>
          <w:szCs w:val="24"/>
        </w:rPr>
        <w:t>202</w:t>
      </w:r>
      <w:r w:rsidR="006D3630">
        <w:rPr>
          <w:rFonts w:ascii="Calibri" w:hAnsi="Calibri" w:cs="Times New Roman"/>
          <w:b/>
          <w:sz w:val="24"/>
          <w:szCs w:val="24"/>
        </w:rPr>
        <w:t>2</w:t>
      </w:r>
      <w:r w:rsidRPr="00020C6C">
        <w:rPr>
          <w:rFonts w:ascii="Calibri" w:hAnsi="Calibri" w:cs="Times New Roman"/>
          <w:b/>
          <w:sz w:val="24"/>
          <w:szCs w:val="24"/>
        </w:rPr>
        <w:t xml:space="preserve"> r. </w:t>
      </w:r>
      <w:r w:rsidRPr="00020C6C">
        <w:rPr>
          <w:rFonts w:ascii="Calibri" w:hAnsi="Calibri" w:cs="Times New Roman"/>
          <w:sz w:val="24"/>
          <w:szCs w:val="24"/>
        </w:rPr>
        <w:t>(decyduje data wpływu).</w:t>
      </w:r>
    </w:p>
    <w:p w14:paraId="323D99BA" w14:textId="020E7619" w:rsidR="00E4620B" w:rsidRDefault="00301EB6" w:rsidP="000C2587">
      <w:pPr>
        <w:spacing w:after="0" w:line="360" w:lineRule="auto"/>
        <w:rPr>
          <w:rFonts w:ascii="Calibri" w:hAnsi="Calibri" w:cs="Times New Roman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Wojewoda sporządza i przekazuje </w:t>
      </w:r>
      <w:r w:rsidR="001E3BB7" w:rsidRPr="00020C6C">
        <w:rPr>
          <w:rFonts w:ascii="Calibri" w:hAnsi="Calibri" w:cs="Times New Roman"/>
          <w:sz w:val="24"/>
          <w:szCs w:val="24"/>
        </w:rPr>
        <w:t xml:space="preserve">Ministrowi </w:t>
      </w:r>
      <w:r w:rsidRPr="00020C6C">
        <w:rPr>
          <w:rFonts w:ascii="Calibri" w:hAnsi="Calibri" w:cs="Times New Roman"/>
          <w:sz w:val="24"/>
          <w:szCs w:val="24"/>
        </w:rPr>
        <w:t xml:space="preserve">wniosek </w:t>
      </w:r>
      <w:r w:rsidR="003079C2">
        <w:rPr>
          <w:rFonts w:ascii="Calibri" w:hAnsi="Calibri" w:cs="Times New Roman"/>
          <w:sz w:val="24"/>
          <w:szCs w:val="24"/>
        </w:rPr>
        <w:t xml:space="preserve">wojewody </w:t>
      </w:r>
      <w:r w:rsidRPr="00020C6C">
        <w:rPr>
          <w:rFonts w:ascii="Calibri" w:hAnsi="Calibri" w:cs="Times New Roman"/>
          <w:sz w:val="24"/>
          <w:szCs w:val="24"/>
        </w:rPr>
        <w:t xml:space="preserve">na środki finansowe </w:t>
      </w:r>
      <w:r w:rsidR="003079C2" w:rsidRPr="003079C2">
        <w:rPr>
          <w:rFonts w:ascii="Calibri" w:hAnsi="Calibri" w:cs="Times New Roman"/>
          <w:sz w:val="24"/>
          <w:szCs w:val="24"/>
        </w:rPr>
        <w:t xml:space="preserve">z Programu </w:t>
      </w:r>
      <w:r w:rsidRPr="00020C6C">
        <w:rPr>
          <w:rFonts w:ascii="Calibri" w:hAnsi="Calibri" w:cs="Times New Roman"/>
          <w:sz w:val="24"/>
          <w:szCs w:val="24"/>
        </w:rPr>
        <w:t>wraz z list</w:t>
      </w:r>
      <w:r w:rsidR="005D3807" w:rsidRPr="00020C6C">
        <w:rPr>
          <w:rFonts w:ascii="Calibri" w:hAnsi="Calibri" w:cs="Times New Roman"/>
          <w:sz w:val="24"/>
          <w:szCs w:val="24"/>
        </w:rPr>
        <w:t>ą</w:t>
      </w:r>
      <w:r w:rsidRPr="00020C6C">
        <w:rPr>
          <w:rFonts w:ascii="Calibri" w:hAnsi="Calibri" w:cs="Times New Roman"/>
          <w:sz w:val="24"/>
          <w:szCs w:val="24"/>
        </w:rPr>
        <w:t xml:space="preserve"> rekomendowanych wniosków </w:t>
      </w:r>
      <w:r w:rsidR="006B5D16" w:rsidRPr="006B5D16">
        <w:rPr>
          <w:rFonts w:ascii="Calibri" w:hAnsi="Calibri" w:cs="Times New Roman"/>
          <w:sz w:val="24"/>
          <w:szCs w:val="24"/>
        </w:rPr>
        <w:t xml:space="preserve">do finansowania w ramach Programu </w:t>
      </w:r>
      <w:r w:rsidRPr="00020C6C">
        <w:rPr>
          <w:rFonts w:ascii="Calibri" w:hAnsi="Calibri" w:cs="Times New Roman"/>
          <w:sz w:val="24"/>
          <w:szCs w:val="24"/>
        </w:rPr>
        <w:t>(</w:t>
      </w:r>
      <w:r w:rsidR="006B5D16" w:rsidRPr="006B5D16">
        <w:rPr>
          <w:rFonts w:ascii="Calibri" w:hAnsi="Calibri" w:cs="Times New Roman"/>
          <w:sz w:val="24"/>
          <w:szCs w:val="24"/>
        </w:rPr>
        <w:t xml:space="preserve">wzór wniosku stanowi załącznik </w:t>
      </w:r>
      <w:r w:rsidRPr="00020C6C">
        <w:rPr>
          <w:rFonts w:ascii="Calibri" w:hAnsi="Calibri" w:cs="Times New Roman"/>
          <w:sz w:val="24"/>
          <w:szCs w:val="24"/>
        </w:rPr>
        <w:t>nr 2</w:t>
      </w:r>
      <w:r w:rsidR="006B5D16">
        <w:rPr>
          <w:rFonts w:ascii="Calibri" w:hAnsi="Calibri" w:cs="Times New Roman"/>
          <w:sz w:val="24"/>
          <w:szCs w:val="24"/>
        </w:rPr>
        <w:t xml:space="preserve"> do Programu,</w:t>
      </w:r>
      <w:r w:rsidRPr="00020C6C">
        <w:rPr>
          <w:rFonts w:ascii="Calibri" w:hAnsi="Calibri" w:cs="Times New Roman"/>
          <w:sz w:val="24"/>
          <w:szCs w:val="24"/>
        </w:rPr>
        <w:t xml:space="preserve"> </w:t>
      </w:r>
      <w:r w:rsidR="006B5D16" w:rsidRPr="006B5D16">
        <w:rPr>
          <w:rFonts w:ascii="Calibri" w:hAnsi="Calibri" w:cs="Times New Roman"/>
          <w:sz w:val="24"/>
          <w:szCs w:val="24"/>
        </w:rPr>
        <w:t xml:space="preserve">wzór </w:t>
      </w:r>
      <w:r w:rsidR="006B5D16">
        <w:rPr>
          <w:rFonts w:ascii="Calibri" w:hAnsi="Calibri" w:cs="Times New Roman"/>
          <w:sz w:val="24"/>
          <w:szCs w:val="24"/>
        </w:rPr>
        <w:t>listy</w:t>
      </w:r>
      <w:r w:rsidR="006B5D16" w:rsidRPr="006B5D16">
        <w:rPr>
          <w:rFonts w:ascii="Calibri" w:hAnsi="Calibri" w:cs="Times New Roman"/>
          <w:sz w:val="24"/>
          <w:szCs w:val="24"/>
        </w:rPr>
        <w:t xml:space="preserve"> stanowi załącznik nr </w:t>
      </w:r>
      <w:r w:rsidRPr="00020C6C">
        <w:rPr>
          <w:rFonts w:ascii="Calibri" w:hAnsi="Calibri" w:cs="Times New Roman"/>
          <w:sz w:val="24"/>
          <w:szCs w:val="24"/>
        </w:rPr>
        <w:t xml:space="preserve">3 do Programu) </w:t>
      </w:r>
      <w:r w:rsidRPr="00020C6C">
        <w:rPr>
          <w:rFonts w:ascii="Calibri" w:hAnsi="Calibri" w:cs="Times New Roman"/>
          <w:b/>
          <w:sz w:val="24"/>
          <w:szCs w:val="24"/>
        </w:rPr>
        <w:t>w terminie do dnia</w:t>
      </w:r>
      <w:r w:rsidR="00660F9F" w:rsidRPr="00020C6C">
        <w:rPr>
          <w:rFonts w:ascii="Calibri" w:hAnsi="Calibri" w:cs="Times New Roman"/>
          <w:b/>
          <w:sz w:val="24"/>
          <w:szCs w:val="24"/>
        </w:rPr>
        <w:t xml:space="preserve"> </w:t>
      </w:r>
      <w:r w:rsidR="00874C42">
        <w:rPr>
          <w:rFonts w:ascii="Calibri" w:hAnsi="Calibri" w:cs="Times New Roman"/>
          <w:b/>
          <w:sz w:val="24"/>
          <w:szCs w:val="24"/>
        </w:rPr>
        <w:t>25</w:t>
      </w:r>
      <w:r w:rsidR="001D0983">
        <w:rPr>
          <w:rFonts w:ascii="Calibri" w:hAnsi="Calibri" w:cs="Times New Roman"/>
          <w:b/>
          <w:sz w:val="24"/>
          <w:szCs w:val="24"/>
        </w:rPr>
        <w:t xml:space="preserve"> listopada</w:t>
      </w:r>
      <w:r w:rsidR="001D0983" w:rsidRPr="00020C6C">
        <w:rPr>
          <w:rFonts w:ascii="Calibri" w:hAnsi="Calibri" w:cs="Times New Roman"/>
          <w:b/>
          <w:sz w:val="24"/>
          <w:szCs w:val="24"/>
        </w:rPr>
        <w:t xml:space="preserve"> </w:t>
      </w:r>
      <w:r w:rsidRPr="00020C6C">
        <w:rPr>
          <w:rFonts w:ascii="Calibri" w:hAnsi="Calibri" w:cs="Times New Roman"/>
          <w:b/>
          <w:sz w:val="24"/>
          <w:szCs w:val="24"/>
        </w:rPr>
        <w:t>202</w:t>
      </w:r>
      <w:r w:rsidR="006D3630">
        <w:rPr>
          <w:rFonts w:ascii="Calibri" w:hAnsi="Calibri" w:cs="Times New Roman"/>
          <w:b/>
          <w:sz w:val="24"/>
          <w:szCs w:val="24"/>
        </w:rPr>
        <w:t>2</w:t>
      </w:r>
      <w:r w:rsidRPr="00020C6C">
        <w:rPr>
          <w:rFonts w:ascii="Calibri" w:hAnsi="Calibri" w:cs="Times New Roman"/>
          <w:b/>
          <w:sz w:val="24"/>
          <w:szCs w:val="24"/>
        </w:rPr>
        <w:t xml:space="preserve"> r.</w:t>
      </w:r>
      <w:r w:rsidRPr="00020C6C">
        <w:rPr>
          <w:rFonts w:ascii="Calibri" w:hAnsi="Calibri" w:cs="Times New Roman"/>
          <w:sz w:val="24"/>
          <w:szCs w:val="24"/>
        </w:rPr>
        <w:t xml:space="preserve"> (decyduje data wpływu).</w:t>
      </w:r>
    </w:p>
    <w:p w14:paraId="792626E5" w14:textId="77777777" w:rsidR="000C2587" w:rsidRPr="000C2587" w:rsidRDefault="000C2587" w:rsidP="000C2587">
      <w:pPr>
        <w:spacing w:after="0" w:line="360" w:lineRule="auto"/>
        <w:jc w:val="both"/>
        <w:rPr>
          <w:rFonts w:ascii="Calibri" w:hAnsi="Calibri" w:cs="Times New Roman"/>
          <w:sz w:val="24"/>
          <w:szCs w:val="24"/>
        </w:rPr>
      </w:pPr>
    </w:p>
    <w:p w14:paraId="5EDE1A80" w14:textId="27DB7602" w:rsidR="00E13B0E" w:rsidRPr="004C1D64" w:rsidRDefault="00B530C6" w:rsidP="00777893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Calibri" w:hAnsi="Calibri" w:cs="Times New Roman"/>
          <w:b/>
          <w:sz w:val="24"/>
          <w:szCs w:val="24"/>
        </w:rPr>
      </w:pPr>
      <w:r w:rsidRPr="004C1D64">
        <w:rPr>
          <w:rFonts w:ascii="Calibri" w:hAnsi="Calibri" w:cs="Times New Roman"/>
          <w:b/>
          <w:sz w:val="24"/>
          <w:szCs w:val="24"/>
        </w:rPr>
        <w:t>Termi</w:t>
      </w:r>
      <w:r w:rsidR="00301EB6" w:rsidRPr="004C1D64">
        <w:rPr>
          <w:rFonts w:ascii="Calibri" w:hAnsi="Calibri" w:cs="Times New Roman"/>
          <w:b/>
          <w:sz w:val="24"/>
          <w:szCs w:val="24"/>
        </w:rPr>
        <w:t>n rozpatrzenia wniosków</w:t>
      </w:r>
    </w:p>
    <w:p w14:paraId="598DD505" w14:textId="3712BD85" w:rsidR="00AA3C2B" w:rsidRPr="00020C6C" w:rsidRDefault="00301EB6" w:rsidP="00020C6C">
      <w:pPr>
        <w:spacing w:line="360" w:lineRule="auto"/>
        <w:rPr>
          <w:rFonts w:ascii="Calibri" w:hAnsi="Calibri" w:cs="Times New Roman"/>
          <w:color w:val="000000" w:themeColor="text1"/>
          <w:sz w:val="24"/>
          <w:szCs w:val="24"/>
        </w:rPr>
      </w:pPr>
      <w:r w:rsidRPr="00020C6C">
        <w:rPr>
          <w:rFonts w:ascii="Calibri" w:hAnsi="Calibri" w:cs="Times New Roman"/>
          <w:sz w:val="24"/>
          <w:szCs w:val="24"/>
        </w:rPr>
        <w:t xml:space="preserve">Minister dokona ostatecznej weryfikacji i zatwierdzenia </w:t>
      </w:r>
      <w:r w:rsidR="00D0029D">
        <w:rPr>
          <w:rFonts w:ascii="Calibri" w:hAnsi="Calibri" w:cs="Times New Roman"/>
          <w:sz w:val="24"/>
          <w:szCs w:val="24"/>
        </w:rPr>
        <w:t xml:space="preserve">listy rekomendowanych </w:t>
      </w:r>
      <w:r w:rsidRPr="00020C6C">
        <w:rPr>
          <w:rFonts w:ascii="Calibri" w:hAnsi="Calibri" w:cs="Times New Roman"/>
          <w:sz w:val="24"/>
          <w:szCs w:val="24"/>
        </w:rPr>
        <w:t xml:space="preserve">wniosków złożonych przez wojewodów </w:t>
      </w:r>
      <w:r w:rsidRPr="00020C6C">
        <w:rPr>
          <w:rFonts w:ascii="Calibri" w:hAnsi="Calibri" w:cs="Times New Roman"/>
          <w:b/>
          <w:sz w:val="24"/>
          <w:szCs w:val="24"/>
        </w:rPr>
        <w:t xml:space="preserve">w terminie do dnia </w:t>
      </w:r>
      <w:r w:rsidR="00874C42">
        <w:rPr>
          <w:rFonts w:ascii="Calibri" w:hAnsi="Calibri" w:cs="Times New Roman"/>
          <w:b/>
          <w:sz w:val="24"/>
          <w:szCs w:val="24"/>
        </w:rPr>
        <w:t>9</w:t>
      </w:r>
      <w:r w:rsidR="001D0983">
        <w:rPr>
          <w:rFonts w:ascii="Calibri" w:hAnsi="Calibri" w:cs="Times New Roman"/>
          <w:b/>
          <w:sz w:val="24"/>
          <w:szCs w:val="24"/>
        </w:rPr>
        <w:t xml:space="preserve"> grudnia</w:t>
      </w:r>
      <w:r w:rsidR="001D0983" w:rsidRPr="00020C6C">
        <w:rPr>
          <w:rFonts w:ascii="Calibri" w:hAnsi="Calibri" w:cs="Times New Roman"/>
          <w:b/>
          <w:sz w:val="24"/>
          <w:szCs w:val="24"/>
        </w:rPr>
        <w:t xml:space="preserve"> </w:t>
      </w:r>
      <w:r w:rsidR="0060514E" w:rsidRPr="00020C6C">
        <w:rPr>
          <w:rFonts w:ascii="Calibri" w:hAnsi="Calibri" w:cs="Times New Roman"/>
          <w:b/>
          <w:sz w:val="24"/>
          <w:szCs w:val="24"/>
        </w:rPr>
        <w:t>202</w:t>
      </w:r>
      <w:r w:rsidR="006D3630">
        <w:rPr>
          <w:rFonts w:ascii="Calibri" w:hAnsi="Calibri" w:cs="Times New Roman"/>
          <w:b/>
          <w:sz w:val="24"/>
          <w:szCs w:val="24"/>
        </w:rPr>
        <w:t>2</w:t>
      </w:r>
      <w:r w:rsidR="0060514E" w:rsidRPr="00020C6C">
        <w:rPr>
          <w:rFonts w:ascii="Calibri" w:hAnsi="Calibri" w:cs="Times New Roman"/>
          <w:b/>
          <w:sz w:val="24"/>
          <w:szCs w:val="24"/>
        </w:rPr>
        <w:t xml:space="preserve"> r.</w:t>
      </w:r>
    </w:p>
    <w:sectPr w:rsidR="00AA3C2B" w:rsidRPr="00020C6C" w:rsidSect="00936408">
      <w:footerReference w:type="default" r:id="rId8"/>
      <w:pgSz w:w="11906" w:h="16838"/>
      <w:pgMar w:top="1134" w:right="1418" w:bottom="1134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041ED" w14:textId="77777777" w:rsidR="00430066" w:rsidRDefault="00430066" w:rsidP="00AA64D4">
      <w:pPr>
        <w:spacing w:after="0" w:line="240" w:lineRule="auto"/>
      </w:pPr>
      <w:r>
        <w:separator/>
      </w:r>
    </w:p>
    <w:p w14:paraId="006DE9EF" w14:textId="77777777" w:rsidR="00430066" w:rsidRDefault="00430066" w:rsidP="00F866FA"/>
  </w:endnote>
  <w:endnote w:type="continuationSeparator" w:id="0">
    <w:p w14:paraId="7F11DE21" w14:textId="77777777" w:rsidR="00430066" w:rsidRDefault="00430066" w:rsidP="00AA64D4">
      <w:pPr>
        <w:spacing w:after="0" w:line="240" w:lineRule="auto"/>
      </w:pPr>
      <w:r>
        <w:continuationSeparator/>
      </w:r>
    </w:p>
    <w:p w14:paraId="6B838FC2" w14:textId="77777777" w:rsidR="00430066" w:rsidRDefault="00430066" w:rsidP="00F866FA"/>
  </w:endnote>
  <w:endnote w:type="continuationNotice" w:id="1">
    <w:p w14:paraId="7324FF86" w14:textId="77777777" w:rsidR="00430066" w:rsidRDefault="004300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8395026"/>
      <w:docPartObj>
        <w:docPartGallery w:val="Page Numbers (Bottom of Page)"/>
        <w:docPartUnique/>
      </w:docPartObj>
    </w:sdtPr>
    <w:sdtEndPr/>
    <w:sdtContent>
      <w:p w14:paraId="367DE25E" w14:textId="77777777" w:rsidR="008922B9" w:rsidRDefault="008922B9">
        <w:pPr>
          <w:pStyle w:val="Stopka"/>
          <w:jc w:val="center"/>
        </w:pPr>
      </w:p>
      <w:p w14:paraId="16620F3C" w14:textId="37433607" w:rsidR="008922B9" w:rsidRDefault="008922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B95">
          <w:rPr>
            <w:noProof/>
          </w:rPr>
          <w:t>2</w:t>
        </w:r>
        <w:r>
          <w:fldChar w:fldCharType="end"/>
        </w:r>
      </w:p>
    </w:sdtContent>
  </w:sdt>
  <w:p w14:paraId="4AEF3787" w14:textId="77777777" w:rsidR="008922B9" w:rsidRDefault="00892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9D180" w14:textId="77777777" w:rsidR="00430066" w:rsidRDefault="00430066" w:rsidP="00AA64D4">
      <w:pPr>
        <w:spacing w:after="0" w:line="240" w:lineRule="auto"/>
      </w:pPr>
      <w:r>
        <w:separator/>
      </w:r>
    </w:p>
    <w:p w14:paraId="52D6DB44" w14:textId="77777777" w:rsidR="00430066" w:rsidRDefault="00430066" w:rsidP="00F866FA"/>
  </w:footnote>
  <w:footnote w:type="continuationSeparator" w:id="0">
    <w:p w14:paraId="6D150263" w14:textId="77777777" w:rsidR="00430066" w:rsidRDefault="00430066" w:rsidP="00AA64D4">
      <w:pPr>
        <w:spacing w:after="0" w:line="240" w:lineRule="auto"/>
      </w:pPr>
      <w:r>
        <w:continuationSeparator/>
      </w:r>
    </w:p>
    <w:p w14:paraId="5A09818E" w14:textId="77777777" w:rsidR="00430066" w:rsidRDefault="00430066" w:rsidP="00F866FA"/>
  </w:footnote>
  <w:footnote w:type="continuationNotice" w:id="1">
    <w:p w14:paraId="7E38D4F4" w14:textId="77777777" w:rsidR="00430066" w:rsidRDefault="004300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hybridMultilevel"/>
    <w:tmpl w:val="CA3A9538"/>
    <w:lvl w:ilvl="0" w:tplc="201C55C0">
      <w:start w:val="1"/>
      <w:numFmt w:val="decimal"/>
      <w:lvlText w:val="%1."/>
      <w:lvlJc w:val="left"/>
      <w:pPr>
        <w:ind w:left="644" w:hanging="360"/>
      </w:pPr>
      <w:rPr>
        <w:w w:val="100"/>
        <w:sz w:val="24"/>
        <w:szCs w:val="20"/>
        <w:shd w:val="clear" w:color="auto" w:fill="auto"/>
      </w:rPr>
    </w:lvl>
    <w:lvl w:ilvl="1" w:tplc="A6B05C4E">
      <w:start w:val="1"/>
      <w:numFmt w:val="lowerLetter"/>
      <w:lvlText w:val="%2."/>
      <w:lvlJc w:val="left"/>
      <w:pPr>
        <w:ind w:left="1440" w:hanging="360"/>
      </w:pPr>
    </w:lvl>
    <w:lvl w:ilvl="2" w:tplc="9D02D5BC">
      <w:start w:val="1"/>
      <w:numFmt w:val="lowerRoman"/>
      <w:lvlText w:val="%3."/>
      <w:lvlJc w:val="right"/>
      <w:pPr>
        <w:ind w:left="2160" w:hanging="180"/>
      </w:pPr>
    </w:lvl>
    <w:lvl w:ilvl="3" w:tplc="0C464D80">
      <w:start w:val="1"/>
      <w:numFmt w:val="decimal"/>
      <w:lvlText w:val="%4."/>
      <w:lvlJc w:val="left"/>
      <w:pPr>
        <w:ind w:left="2880" w:hanging="360"/>
      </w:pPr>
    </w:lvl>
    <w:lvl w:ilvl="4" w:tplc="84B0BB08">
      <w:start w:val="1"/>
      <w:numFmt w:val="lowerLetter"/>
      <w:lvlText w:val="%5."/>
      <w:lvlJc w:val="left"/>
      <w:pPr>
        <w:ind w:left="3600" w:hanging="360"/>
      </w:pPr>
    </w:lvl>
    <w:lvl w:ilvl="5" w:tplc="C9A0AF38">
      <w:start w:val="1"/>
      <w:numFmt w:val="lowerRoman"/>
      <w:lvlText w:val="%6."/>
      <w:lvlJc w:val="right"/>
      <w:pPr>
        <w:ind w:left="4320" w:hanging="180"/>
      </w:pPr>
    </w:lvl>
    <w:lvl w:ilvl="6" w:tplc="A7B2FCAE">
      <w:start w:val="1"/>
      <w:numFmt w:val="decimal"/>
      <w:lvlText w:val="%7."/>
      <w:lvlJc w:val="left"/>
      <w:pPr>
        <w:ind w:left="5040" w:hanging="360"/>
      </w:pPr>
    </w:lvl>
    <w:lvl w:ilvl="7" w:tplc="3E42F05A">
      <w:start w:val="1"/>
      <w:numFmt w:val="lowerLetter"/>
      <w:lvlText w:val="%8."/>
      <w:lvlJc w:val="left"/>
      <w:pPr>
        <w:ind w:left="5760" w:hanging="360"/>
      </w:pPr>
    </w:lvl>
    <w:lvl w:ilvl="8" w:tplc="738C583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4"/>
    <w:multiLevelType w:val="hybridMultilevel"/>
    <w:tmpl w:val="F76A2384"/>
    <w:lvl w:ilvl="0" w:tplc="04150011">
      <w:start w:val="1"/>
      <w:numFmt w:val="decimal"/>
      <w:lvlText w:val="%1)"/>
      <w:lvlJc w:val="left"/>
      <w:pPr>
        <w:ind w:left="720" w:hanging="360"/>
      </w:pPr>
      <w:rPr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9D0A1008">
      <w:start w:val="1"/>
      <w:numFmt w:val="decimal"/>
      <w:lvlText w:val="%4."/>
      <w:lvlJc w:val="left"/>
      <w:pPr>
        <w:ind w:left="2880" w:hanging="360"/>
      </w:p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29"/>
    <w:multiLevelType w:val="hybridMultilevel"/>
    <w:tmpl w:val="B8E263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62B634A6">
      <w:start w:val="1"/>
      <w:numFmt w:val="lowerLetter"/>
      <w:lvlText w:val="%2."/>
      <w:lvlJc w:val="left"/>
      <w:pPr>
        <w:ind w:left="1800" w:hanging="360"/>
      </w:pPr>
    </w:lvl>
    <w:lvl w:ilvl="2" w:tplc="1938E992">
      <w:start w:val="1"/>
      <w:numFmt w:val="lowerRoman"/>
      <w:lvlText w:val="%3."/>
      <w:lvlJc w:val="right"/>
      <w:pPr>
        <w:ind w:left="2520" w:hanging="180"/>
      </w:pPr>
    </w:lvl>
    <w:lvl w:ilvl="3" w:tplc="40D6B5B0">
      <w:start w:val="1"/>
      <w:numFmt w:val="decimal"/>
      <w:lvlText w:val="%4."/>
      <w:lvlJc w:val="left"/>
      <w:pPr>
        <w:ind w:left="3240" w:hanging="360"/>
      </w:pPr>
    </w:lvl>
    <w:lvl w:ilvl="4" w:tplc="A7B2C03C">
      <w:start w:val="1"/>
      <w:numFmt w:val="lowerLetter"/>
      <w:lvlText w:val="%5."/>
      <w:lvlJc w:val="left"/>
      <w:pPr>
        <w:ind w:left="3960" w:hanging="360"/>
      </w:pPr>
    </w:lvl>
    <w:lvl w:ilvl="5" w:tplc="3B00E50C">
      <w:start w:val="1"/>
      <w:numFmt w:val="lowerRoman"/>
      <w:lvlText w:val="%6."/>
      <w:lvlJc w:val="right"/>
      <w:pPr>
        <w:ind w:left="4680" w:hanging="180"/>
      </w:pPr>
    </w:lvl>
    <w:lvl w:ilvl="6" w:tplc="94945A3A">
      <w:start w:val="1"/>
      <w:numFmt w:val="decimal"/>
      <w:lvlText w:val="%7."/>
      <w:lvlJc w:val="left"/>
      <w:pPr>
        <w:ind w:left="5400" w:hanging="360"/>
      </w:pPr>
    </w:lvl>
    <w:lvl w:ilvl="7" w:tplc="D34CB6CE">
      <w:start w:val="1"/>
      <w:numFmt w:val="lowerLetter"/>
      <w:lvlText w:val="%8."/>
      <w:lvlJc w:val="left"/>
      <w:pPr>
        <w:ind w:left="6120" w:hanging="360"/>
      </w:pPr>
    </w:lvl>
    <w:lvl w:ilvl="8" w:tplc="8D28C8C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F2587F"/>
    <w:multiLevelType w:val="hybridMultilevel"/>
    <w:tmpl w:val="8BD01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F9C"/>
    <w:multiLevelType w:val="hybridMultilevel"/>
    <w:tmpl w:val="84E26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F5F7F"/>
    <w:multiLevelType w:val="hybridMultilevel"/>
    <w:tmpl w:val="CB1ED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55E9C"/>
    <w:multiLevelType w:val="hybridMultilevel"/>
    <w:tmpl w:val="032E5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F6105"/>
    <w:multiLevelType w:val="hybridMultilevel"/>
    <w:tmpl w:val="72580756"/>
    <w:lvl w:ilvl="0" w:tplc="25720D3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650695"/>
    <w:multiLevelType w:val="hybridMultilevel"/>
    <w:tmpl w:val="30A48D10"/>
    <w:lvl w:ilvl="0" w:tplc="0415000F">
      <w:start w:val="1"/>
      <w:numFmt w:val="decimal"/>
      <w:lvlText w:val="%1."/>
      <w:lvlJc w:val="left"/>
      <w:pPr>
        <w:ind w:left="8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92FC24">
      <w:start w:val="1"/>
      <w:numFmt w:val="lowerLetter"/>
      <w:lvlText w:val="%2)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417EA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2873B4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58787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2C28F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096A8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D8CB20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6ACBA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1A5CE4"/>
    <w:multiLevelType w:val="hybridMultilevel"/>
    <w:tmpl w:val="E004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E2D3B"/>
    <w:multiLevelType w:val="hybridMultilevel"/>
    <w:tmpl w:val="E6DC4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37B15"/>
    <w:multiLevelType w:val="hybridMultilevel"/>
    <w:tmpl w:val="45A42518"/>
    <w:lvl w:ilvl="0" w:tplc="39E0AC52">
      <w:start w:val="1"/>
      <w:numFmt w:val="decimal"/>
      <w:lvlText w:val="%1)"/>
      <w:lvlJc w:val="left"/>
      <w:pPr>
        <w:ind w:left="1080" w:hanging="360"/>
      </w:pPr>
      <w:rPr>
        <w:rFonts w:hint="default"/>
        <w:w w:val="1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E0BE5"/>
    <w:multiLevelType w:val="hybridMultilevel"/>
    <w:tmpl w:val="EEC80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D48ED"/>
    <w:multiLevelType w:val="hybridMultilevel"/>
    <w:tmpl w:val="F92487C8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14" w15:restartNumberingAfterBreak="0">
    <w:nsid w:val="1C841A7B"/>
    <w:multiLevelType w:val="hybridMultilevel"/>
    <w:tmpl w:val="B01E1880"/>
    <w:lvl w:ilvl="0" w:tplc="E9143E0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139A4A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D501D"/>
    <w:multiLevelType w:val="hybridMultilevel"/>
    <w:tmpl w:val="F3AA593E"/>
    <w:lvl w:ilvl="0" w:tplc="134CBB8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02773"/>
    <w:multiLevelType w:val="hybridMultilevel"/>
    <w:tmpl w:val="48F4509E"/>
    <w:lvl w:ilvl="0" w:tplc="04150017">
      <w:start w:val="1"/>
      <w:numFmt w:val="lowerLetter"/>
      <w:lvlText w:val="%1)"/>
      <w:lvlJc w:val="left"/>
      <w:pPr>
        <w:ind w:left="38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16B9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50DC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7203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82C5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4D8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CD2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B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AA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0257447"/>
    <w:multiLevelType w:val="hybridMultilevel"/>
    <w:tmpl w:val="29C01826"/>
    <w:lvl w:ilvl="0" w:tplc="3E64E34A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342538"/>
    <w:multiLevelType w:val="hybridMultilevel"/>
    <w:tmpl w:val="904A0FA0"/>
    <w:lvl w:ilvl="0" w:tplc="432447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494B9D"/>
    <w:multiLevelType w:val="hybridMultilevel"/>
    <w:tmpl w:val="313AF622"/>
    <w:lvl w:ilvl="0" w:tplc="04150017">
      <w:start w:val="1"/>
      <w:numFmt w:val="lowerLetter"/>
      <w:lvlText w:val="%1)"/>
      <w:lvlJc w:val="left"/>
      <w:pPr>
        <w:ind w:left="871" w:hanging="360"/>
      </w:pPr>
    </w:lvl>
    <w:lvl w:ilvl="1" w:tplc="04150019" w:tentative="1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20" w15:restartNumberingAfterBreak="0">
    <w:nsid w:val="22746F7D"/>
    <w:multiLevelType w:val="hybridMultilevel"/>
    <w:tmpl w:val="63CC217A"/>
    <w:lvl w:ilvl="0" w:tplc="04150017">
      <w:start w:val="1"/>
      <w:numFmt w:val="lowerLetter"/>
      <w:lvlText w:val="%1)"/>
      <w:lvlJc w:val="left"/>
      <w:pPr>
        <w:ind w:left="7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1" w15:restartNumberingAfterBreak="0">
    <w:nsid w:val="24576740"/>
    <w:multiLevelType w:val="hybridMultilevel"/>
    <w:tmpl w:val="C4987FFA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6E9655B"/>
    <w:multiLevelType w:val="hybridMultilevel"/>
    <w:tmpl w:val="A87890D2"/>
    <w:lvl w:ilvl="0" w:tplc="CCC63C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0D4D59"/>
    <w:multiLevelType w:val="hybridMultilevel"/>
    <w:tmpl w:val="33A471FC"/>
    <w:lvl w:ilvl="0" w:tplc="0415000F">
      <w:start w:val="1"/>
      <w:numFmt w:val="decimal"/>
      <w:lvlText w:val="%1."/>
      <w:lvlJc w:val="left"/>
      <w:pPr>
        <w:ind w:left="64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72255C">
      <w:start w:val="1"/>
      <w:numFmt w:val="lowerLetter"/>
      <w:lvlText w:val="%2)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5AA83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48A6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E0705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28006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76420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5E07C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61AA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DD0454C"/>
    <w:multiLevelType w:val="hybridMultilevel"/>
    <w:tmpl w:val="7A2E9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C73AA"/>
    <w:multiLevelType w:val="hybridMultilevel"/>
    <w:tmpl w:val="1DE09756"/>
    <w:lvl w:ilvl="0" w:tplc="7974BD0C">
      <w:start w:val="4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6" w15:restartNumberingAfterBreak="0">
    <w:nsid w:val="31B51D62"/>
    <w:multiLevelType w:val="hybridMultilevel"/>
    <w:tmpl w:val="7DBE7250"/>
    <w:lvl w:ilvl="0" w:tplc="B024000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3F38F0"/>
    <w:multiLevelType w:val="hybridMultilevel"/>
    <w:tmpl w:val="B1FE0A9C"/>
    <w:lvl w:ilvl="0" w:tplc="04150017">
      <w:start w:val="1"/>
      <w:numFmt w:val="lowerLetter"/>
      <w:lvlText w:val="%1)"/>
      <w:lvlJc w:val="left"/>
      <w:pPr>
        <w:ind w:left="8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AFF02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B48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6F212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43FF0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9A93EC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0AE2A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9AC61C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0C5AC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70E5FF9"/>
    <w:multiLevelType w:val="hybridMultilevel"/>
    <w:tmpl w:val="B23C58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E7061C"/>
    <w:multiLevelType w:val="hybridMultilevel"/>
    <w:tmpl w:val="1A405E86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0" w15:restartNumberingAfterBreak="0">
    <w:nsid w:val="3C070C76"/>
    <w:multiLevelType w:val="hybridMultilevel"/>
    <w:tmpl w:val="DC4E1934"/>
    <w:lvl w:ilvl="0" w:tplc="04150017">
      <w:start w:val="1"/>
      <w:numFmt w:val="lowerLetter"/>
      <w:lvlText w:val="%1)"/>
      <w:lvlJc w:val="left"/>
      <w:pPr>
        <w:ind w:left="41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6CB2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8688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FCB5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D440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CE49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290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46D4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BA9D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C1E017C"/>
    <w:multiLevelType w:val="hybridMultilevel"/>
    <w:tmpl w:val="51B2AB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32CA1"/>
    <w:multiLevelType w:val="hybridMultilevel"/>
    <w:tmpl w:val="CB4E03C4"/>
    <w:lvl w:ilvl="0" w:tplc="0406D2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1757410"/>
    <w:multiLevelType w:val="hybridMultilevel"/>
    <w:tmpl w:val="AD82C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B02672"/>
    <w:multiLevelType w:val="hybridMultilevel"/>
    <w:tmpl w:val="5E729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1B06C3"/>
    <w:multiLevelType w:val="hybridMultilevel"/>
    <w:tmpl w:val="48B017F2"/>
    <w:lvl w:ilvl="0" w:tplc="6182430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9E6AD2"/>
    <w:multiLevelType w:val="hybridMultilevel"/>
    <w:tmpl w:val="6D00F3E2"/>
    <w:lvl w:ilvl="0" w:tplc="F272C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5548B7"/>
    <w:multiLevelType w:val="hybridMultilevel"/>
    <w:tmpl w:val="4CDE5462"/>
    <w:lvl w:ilvl="0" w:tplc="A52C1728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546080A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91E6B49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5C426B"/>
    <w:multiLevelType w:val="hybridMultilevel"/>
    <w:tmpl w:val="5BC62168"/>
    <w:lvl w:ilvl="0" w:tplc="02AAB2BC">
      <w:start w:val="1"/>
      <w:numFmt w:val="lowerLetter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5A24D6"/>
    <w:multiLevelType w:val="hybridMultilevel"/>
    <w:tmpl w:val="8D9295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B57883"/>
    <w:multiLevelType w:val="hybridMultilevel"/>
    <w:tmpl w:val="ADF6584E"/>
    <w:lvl w:ilvl="0" w:tplc="365A808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21924"/>
    <w:multiLevelType w:val="hybridMultilevel"/>
    <w:tmpl w:val="BD9452F4"/>
    <w:lvl w:ilvl="0" w:tplc="9868414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040D23"/>
    <w:multiLevelType w:val="hybridMultilevel"/>
    <w:tmpl w:val="7BCA616C"/>
    <w:lvl w:ilvl="0" w:tplc="C318ECEA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D431062"/>
    <w:multiLevelType w:val="hybridMultilevel"/>
    <w:tmpl w:val="7E728326"/>
    <w:lvl w:ilvl="0" w:tplc="F5844BC8">
      <w:start w:val="4"/>
      <w:numFmt w:val="decimal"/>
      <w:lvlText w:val="%1."/>
      <w:lvlJc w:val="left"/>
      <w:pPr>
        <w:ind w:left="369" w:firstLine="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C16DCA"/>
    <w:multiLevelType w:val="hybridMultilevel"/>
    <w:tmpl w:val="352063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1D75CF"/>
    <w:multiLevelType w:val="hybridMultilevel"/>
    <w:tmpl w:val="37ECA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F01207"/>
    <w:multiLevelType w:val="hybridMultilevel"/>
    <w:tmpl w:val="50F678F4"/>
    <w:lvl w:ilvl="0" w:tplc="BD50472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CC1D78"/>
    <w:multiLevelType w:val="hybridMultilevel"/>
    <w:tmpl w:val="8018A5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6F0B8C"/>
    <w:multiLevelType w:val="hybridMultilevel"/>
    <w:tmpl w:val="B3984054"/>
    <w:lvl w:ilvl="0" w:tplc="5AC6AF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5914804"/>
    <w:multiLevelType w:val="hybridMultilevel"/>
    <w:tmpl w:val="AA5632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B74007"/>
    <w:multiLevelType w:val="hybridMultilevel"/>
    <w:tmpl w:val="5F26C58A"/>
    <w:lvl w:ilvl="0" w:tplc="AC944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0C078C"/>
    <w:multiLevelType w:val="hybridMultilevel"/>
    <w:tmpl w:val="865A8EC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2" w15:restartNumberingAfterBreak="0">
    <w:nsid w:val="756E5F34"/>
    <w:multiLevelType w:val="hybridMultilevel"/>
    <w:tmpl w:val="1CB0084A"/>
    <w:lvl w:ilvl="0" w:tplc="82821E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3E29E7"/>
    <w:multiLevelType w:val="hybridMultilevel"/>
    <w:tmpl w:val="1C960C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8634AA7"/>
    <w:multiLevelType w:val="hybridMultilevel"/>
    <w:tmpl w:val="612C36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BE7633"/>
    <w:multiLevelType w:val="hybridMultilevel"/>
    <w:tmpl w:val="AE0C9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1B2807"/>
    <w:multiLevelType w:val="hybridMultilevel"/>
    <w:tmpl w:val="F808D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280A67"/>
    <w:multiLevelType w:val="hybridMultilevel"/>
    <w:tmpl w:val="FB68510C"/>
    <w:lvl w:ilvl="0" w:tplc="04150017">
      <w:start w:val="1"/>
      <w:numFmt w:val="lowerLetter"/>
      <w:lvlText w:val="%1)"/>
      <w:lvlJc w:val="left"/>
      <w:pPr>
        <w:ind w:left="86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7A40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60EE2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A8D99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68D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05F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0117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2CD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4A8F1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FAC4EEE"/>
    <w:multiLevelType w:val="hybridMultilevel"/>
    <w:tmpl w:val="91A83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15"/>
  </w:num>
  <w:num w:numId="3">
    <w:abstractNumId w:val="37"/>
  </w:num>
  <w:num w:numId="4">
    <w:abstractNumId w:val="17"/>
  </w:num>
  <w:num w:numId="5">
    <w:abstractNumId w:val="31"/>
  </w:num>
  <w:num w:numId="6">
    <w:abstractNumId w:val="9"/>
  </w:num>
  <w:num w:numId="7">
    <w:abstractNumId w:val="29"/>
  </w:num>
  <w:num w:numId="8">
    <w:abstractNumId w:val="41"/>
  </w:num>
  <w:num w:numId="9">
    <w:abstractNumId w:val="38"/>
  </w:num>
  <w:num w:numId="10">
    <w:abstractNumId w:val="24"/>
  </w:num>
  <w:num w:numId="11">
    <w:abstractNumId w:val="58"/>
  </w:num>
  <w:num w:numId="12">
    <w:abstractNumId w:val="40"/>
  </w:num>
  <w:num w:numId="13">
    <w:abstractNumId w:val="52"/>
  </w:num>
  <w:num w:numId="14">
    <w:abstractNumId w:val="26"/>
  </w:num>
  <w:num w:numId="15">
    <w:abstractNumId w:val="19"/>
  </w:num>
  <w:num w:numId="16">
    <w:abstractNumId w:val="45"/>
  </w:num>
  <w:num w:numId="17">
    <w:abstractNumId w:val="54"/>
  </w:num>
  <w:num w:numId="18">
    <w:abstractNumId w:val="18"/>
  </w:num>
  <w:num w:numId="19">
    <w:abstractNumId w:val="27"/>
  </w:num>
  <w:num w:numId="20">
    <w:abstractNumId w:val="57"/>
  </w:num>
  <w:num w:numId="21">
    <w:abstractNumId w:val="25"/>
  </w:num>
  <w:num w:numId="22">
    <w:abstractNumId w:val="35"/>
  </w:num>
  <w:num w:numId="23">
    <w:abstractNumId w:val="20"/>
  </w:num>
  <w:num w:numId="24">
    <w:abstractNumId w:val="44"/>
  </w:num>
  <w:num w:numId="25">
    <w:abstractNumId w:val="3"/>
  </w:num>
  <w:num w:numId="26">
    <w:abstractNumId w:val="46"/>
  </w:num>
  <w:num w:numId="27">
    <w:abstractNumId w:val="8"/>
  </w:num>
  <w:num w:numId="28">
    <w:abstractNumId w:val="28"/>
  </w:num>
  <w:num w:numId="29">
    <w:abstractNumId w:val="30"/>
  </w:num>
  <w:num w:numId="30">
    <w:abstractNumId w:val="16"/>
  </w:num>
  <w:num w:numId="31">
    <w:abstractNumId w:val="23"/>
  </w:num>
  <w:num w:numId="32">
    <w:abstractNumId w:val="43"/>
  </w:num>
  <w:num w:numId="33">
    <w:abstractNumId w:val="36"/>
  </w:num>
  <w:num w:numId="34">
    <w:abstractNumId w:val="5"/>
  </w:num>
  <w:num w:numId="35">
    <w:abstractNumId w:val="50"/>
  </w:num>
  <w:num w:numId="36">
    <w:abstractNumId w:val="49"/>
  </w:num>
  <w:num w:numId="37">
    <w:abstractNumId w:val="34"/>
  </w:num>
  <w:num w:numId="38">
    <w:abstractNumId w:val="12"/>
  </w:num>
  <w:num w:numId="39">
    <w:abstractNumId w:val="6"/>
  </w:num>
  <w:num w:numId="40">
    <w:abstractNumId w:val="51"/>
  </w:num>
  <w:num w:numId="41">
    <w:abstractNumId w:val="33"/>
  </w:num>
  <w:num w:numId="42">
    <w:abstractNumId w:val="55"/>
  </w:num>
  <w:num w:numId="43">
    <w:abstractNumId w:val="39"/>
  </w:num>
  <w:num w:numId="44">
    <w:abstractNumId w:val="4"/>
  </w:num>
  <w:num w:numId="45">
    <w:abstractNumId w:val="10"/>
  </w:num>
  <w:num w:numId="46">
    <w:abstractNumId w:val="56"/>
  </w:num>
  <w:num w:numId="47">
    <w:abstractNumId w:val="14"/>
  </w:num>
  <w:num w:numId="48">
    <w:abstractNumId w:val="53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</w:num>
  <w:num w:numId="53">
    <w:abstractNumId w:val="42"/>
  </w:num>
  <w:num w:numId="54">
    <w:abstractNumId w:val="22"/>
  </w:num>
  <w:num w:numId="55">
    <w:abstractNumId w:val="0"/>
  </w:num>
  <w:num w:numId="56">
    <w:abstractNumId w:val="1"/>
  </w:num>
  <w:num w:numId="57">
    <w:abstractNumId w:val="21"/>
  </w:num>
  <w:num w:numId="58">
    <w:abstractNumId w:val="13"/>
  </w:num>
  <w:num w:numId="59">
    <w:abstractNumId w:val="11"/>
  </w:num>
  <w:num w:numId="60">
    <w:abstractNumId w:val="32"/>
  </w:num>
  <w:num w:numId="6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061"/>
    <w:rsid w:val="00001378"/>
    <w:rsid w:val="00001863"/>
    <w:rsid w:val="00006A93"/>
    <w:rsid w:val="0001025E"/>
    <w:rsid w:val="00020C6C"/>
    <w:rsid w:val="00020D11"/>
    <w:rsid w:val="00026489"/>
    <w:rsid w:val="00027A58"/>
    <w:rsid w:val="00032329"/>
    <w:rsid w:val="000333C8"/>
    <w:rsid w:val="00045607"/>
    <w:rsid w:val="00052881"/>
    <w:rsid w:val="00055F8C"/>
    <w:rsid w:val="00061EAA"/>
    <w:rsid w:val="00063690"/>
    <w:rsid w:val="00064632"/>
    <w:rsid w:val="00081E97"/>
    <w:rsid w:val="00087FA1"/>
    <w:rsid w:val="00093876"/>
    <w:rsid w:val="000B3B95"/>
    <w:rsid w:val="000B519D"/>
    <w:rsid w:val="000C2587"/>
    <w:rsid w:val="000C3315"/>
    <w:rsid w:val="000C543B"/>
    <w:rsid w:val="000C5A6A"/>
    <w:rsid w:val="000C63F6"/>
    <w:rsid w:val="000C641D"/>
    <w:rsid w:val="000C726B"/>
    <w:rsid w:val="000D16B6"/>
    <w:rsid w:val="000D311E"/>
    <w:rsid w:val="000E17FD"/>
    <w:rsid w:val="000E6D57"/>
    <w:rsid w:val="000F0055"/>
    <w:rsid w:val="000F39E0"/>
    <w:rsid w:val="000F7306"/>
    <w:rsid w:val="001046D8"/>
    <w:rsid w:val="0010471D"/>
    <w:rsid w:val="00106665"/>
    <w:rsid w:val="00110DA6"/>
    <w:rsid w:val="0012386B"/>
    <w:rsid w:val="0012517D"/>
    <w:rsid w:val="00127FE6"/>
    <w:rsid w:val="00141E7E"/>
    <w:rsid w:val="00142865"/>
    <w:rsid w:val="0014450D"/>
    <w:rsid w:val="00153579"/>
    <w:rsid w:val="00157F45"/>
    <w:rsid w:val="001612B6"/>
    <w:rsid w:val="00162840"/>
    <w:rsid w:val="001651F9"/>
    <w:rsid w:val="00171EAA"/>
    <w:rsid w:val="001776B7"/>
    <w:rsid w:val="00185070"/>
    <w:rsid w:val="00193373"/>
    <w:rsid w:val="001965B9"/>
    <w:rsid w:val="001A28E1"/>
    <w:rsid w:val="001A2979"/>
    <w:rsid w:val="001A67D7"/>
    <w:rsid w:val="001A69B3"/>
    <w:rsid w:val="001C1549"/>
    <w:rsid w:val="001D0983"/>
    <w:rsid w:val="001D398E"/>
    <w:rsid w:val="001D5612"/>
    <w:rsid w:val="001D565F"/>
    <w:rsid w:val="001D6BC8"/>
    <w:rsid w:val="001E3BB7"/>
    <w:rsid w:val="001F1637"/>
    <w:rsid w:val="001F6532"/>
    <w:rsid w:val="0020182F"/>
    <w:rsid w:val="00202118"/>
    <w:rsid w:val="0020504B"/>
    <w:rsid w:val="002051DC"/>
    <w:rsid w:val="002063D8"/>
    <w:rsid w:val="00213A01"/>
    <w:rsid w:val="00215025"/>
    <w:rsid w:val="00221470"/>
    <w:rsid w:val="0022713A"/>
    <w:rsid w:val="0023741F"/>
    <w:rsid w:val="002403CC"/>
    <w:rsid w:val="00242362"/>
    <w:rsid w:val="00242D67"/>
    <w:rsid w:val="00243CFE"/>
    <w:rsid w:val="00245542"/>
    <w:rsid w:val="00247E6A"/>
    <w:rsid w:val="0025162E"/>
    <w:rsid w:val="00256769"/>
    <w:rsid w:val="00257451"/>
    <w:rsid w:val="00261FB8"/>
    <w:rsid w:val="00262632"/>
    <w:rsid w:val="0026308E"/>
    <w:rsid w:val="00266426"/>
    <w:rsid w:val="0027295D"/>
    <w:rsid w:val="00272F58"/>
    <w:rsid w:val="00276B4C"/>
    <w:rsid w:val="002826D4"/>
    <w:rsid w:val="002832F6"/>
    <w:rsid w:val="002858B7"/>
    <w:rsid w:val="00295DE4"/>
    <w:rsid w:val="00295FCD"/>
    <w:rsid w:val="00297C57"/>
    <w:rsid w:val="002A47A9"/>
    <w:rsid w:val="002A55CD"/>
    <w:rsid w:val="002B179D"/>
    <w:rsid w:val="002B366C"/>
    <w:rsid w:val="002C21D5"/>
    <w:rsid w:val="002C7C24"/>
    <w:rsid w:val="002C7FE4"/>
    <w:rsid w:val="002D00FB"/>
    <w:rsid w:val="002E6121"/>
    <w:rsid w:val="002F0AFD"/>
    <w:rsid w:val="002F1AF9"/>
    <w:rsid w:val="002F1C45"/>
    <w:rsid w:val="003001B2"/>
    <w:rsid w:val="0030033F"/>
    <w:rsid w:val="00301EB6"/>
    <w:rsid w:val="003021DE"/>
    <w:rsid w:val="00302D4D"/>
    <w:rsid w:val="003079C2"/>
    <w:rsid w:val="0031369C"/>
    <w:rsid w:val="00313803"/>
    <w:rsid w:val="00316F7F"/>
    <w:rsid w:val="0032396E"/>
    <w:rsid w:val="00323C2F"/>
    <w:rsid w:val="00324CD5"/>
    <w:rsid w:val="00327B5A"/>
    <w:rsid w:val="00327D91"/>
    <w:rsid w:val="003319BD"/>
    <w:rsid w:val="00334501"/>
    <w:rsid w:val="0033633F"/>
    <w:rsid w:val="00342180"/>
    <w:rsid w:val="00345C8A"/>
    <w:rsid w:val="00345D8E"/>
    <w:rsid w:val="0035292A"/>
    <w:rsid w:val="00354521"/>
    <w:rsid w:val="00354B7D"/>
    <w:rsid w:val="00356758"/>
    <w:rsid w:val="00356833"/>
    <w:rsid w:val="003571C2"/>
    <w:rsid w:val="003626F5"/>
    <w:rsid w:val="00362D94"/>
    <w:rsid w:val="0036443B"/>
    <w:rsid w:val="0037426C"/>
    <w:rsid w:val="0037599C"/>
    <w:rsid w:val="00375FC0"/>
    <w:rsid w:val="00387B46"/>
    <w:rsid w:val="00390342"/>
    <w:rsid w:val="00396438"/>
    <w:rsid w:val="003970F0"/>
    <w:rsid w:val="003A189E"/>
    <w:rsid w:val="003A1E50"/>
    <w:rsid w:val="003A3FE3"/>
    <w:rsid w:val="003A5FDD"/>
    <w:rsid w:val="003B3F62"/>
    <w:rsid w:val="003C7046"/>
    <w:rsid w:val="003C7464"/>
    <w:rsid w:val="003D12D0"/>
    <w:rsid w:val="003E00CD"/>
    <w:rsid w:val="003E048D"/>
    <w:rsid w:val="003E16A7"/>
    <w:rsid w:val="003E1AFA"/>
    <w:rsid w:val="003E2A82"/>
    <w:rsid w:val="003E556A"/>
    <w:rsid w:val="003F1043"/>
    <w:rsid w:val="003F1B02"/>
    <w:rsid w:val="003F2523"/>
    <w:rsid w:val="003F2BCB"/>
    <w:rsid w:val="003F2D1B"/>
    <w:rsid w:val="003F4393"/>
    <w:rsid w:val="004005EE"/>
    <w:rsid w:val="00401443"/>
    <w:rsid w:val="00402727"/>
    <w:rsid w:val="00407DC6"/>
    <w:rsid w:val="00407E66"/>
    <w:rsid w:val="0041457D"/>
    <w:rsid w:val="00415658"/>
    <w:rsid w:val="0042142A"/>
    <w:rsid w:val="00425139"/>
    <w:rsid w:val="00425289"/>
    <w:rsid w:val="00425DC5"/>
    <w:rsid w:val="00430066"/>
    <w:rsid w:val="00431DD7"/>
    <w:rsid w:val="0043259D"/>
    <w:rsid w:val="00433B04"/>
    <w:rsid w:val="00435186"/>
    <w:rsid w:val="00436AD5"/>
    <w:rsid w:val="00437713"/>
    <w:rsid w:val="00437EAE"/>
    <w:rsid w:val="004433AB"/>
    <w:rsid w:val="00451F82"/>
    <w:rsid w:val="0045272B"/>
    <w:rsid w:val="0045315E"/>
    <w:rsid w:val="00454481"/>
    <w:rsid w:val="004552ED"/>
    <w:rsid w:val="0045730B"/>
    <w:rsid w:val="00473AC4"/>
    <w:rsid w:val="0047620B"/>
    <w:rsid w:val="004775A1"/>
    <w:rsid w:val="004836B2"/>
    <w:rsid w:val="004910C0"/>
    <w:rsid w:val="004911E1"/>
    <w:rsid w:val="004933AC"/>
    <w:rsid w:val="00494E2C"/>
    <w:rsid w:val="004A17EB"/>
    <w:rsid w:val="004A2601"/>
    <w:rsid w:val="004A3A0A"/>
    <w:rsid w:val="004A3EC2"/>
    <w:rsid w:val="004A425F"/>
    <w:rsid w:val="004A513B"/>
    <w:rsid w:val="004A751F"/>
    <w:rsid w:val="004B0576"/>
    <w:rsid w:val="004B42BC"/>
    <w:rsid w:val="004B4621"/>
    <w:rsid w:val="004B4C52"/>
    <w:rsid w:val="004C1D64"/>
    <w:rsid w:val="004C7F10"/>
    <w:rsid w:val="004D0D99"/>
    <w:rsid w:val="004D38DF"/>
    <w:rsid w:val="004D440A"/>
    <w:rsid w:val="004E4C6E"/>
    <w:rsid w:val="004E4EEF"/>
    <w:rsid w:val="004F2649"/>
    <w:rsid w:val="00501632"/>
    <w:rsid w:val="005102E3"/>
    <w:rsid w:val="00512CE3"/>
    <w:rsid w:val="00513EB6"/>
    <w:rsid w:val="005204E0"/>
    <w:rsid w:val="0052371B"/>
    <w:rsid w:val="00526F44"/>
    <w:rsid w:val="00537BA8"/>
    <w:rsid w:val="00551C9B"/>
    <w:rsid w:val="0055207F"/>
    <w:rsid w:val="00555CFC"/>
    <w:rsid w:val="0056008B"/>
    <w:rsid w:val="00560F6A"/>
    <w:rsid w:val="00565808"/>
    <w:rsid w:val="00567EE1"/>
    <w:rsid w:val="005702EC"/>
    <w:rsid w:val="00581BF4"/>
    <w:rsid w:val="00590EC5"/>
    <w:rsid w:val="00591890"/>
    <w:rsid w:val="00596541"/>
    <w:rsid w:val="005A01B6"/>
    <w:rsid w:val="005A4539"/>
    <w:rsid w:val="005A58A9"/>
    <w:rsid w:val="005B5CF2"/>
    <w:rsid w:val="005C2B4D"/>
    <w:rsid w:val="005C399A"/>
    <w:rsid w:val="005C6DFC"/>
    <w:rsid w:val="005D3807"/>
    <w:rsid w:val="005D4E58"/>
    <w:rsid w:val="005D7EF6"/>
    <w:rsid w:val="005E79B3"/>
    <w:rsid w:val="005E7AF7"/>
    <w:rsid w:val="005F27E8"/>
    <w:rsid w:val="005F28A3"/>
    <w:rsid w:val="005F385C"/>
    <w:rsid w:val="005F3996"/>
    <w:rsid w:val="005F61C7"/>
    <w:rsid w:val="005F76A3"/>
    <w:rsid w:val="00600342"/>
    <w:rsid w:val="0060066E"/>
    <w:rsid w:val="0060514E"/>
    <w:rsid w:val="00613B11"/>
    <w:rsid w:val="00615D32"/>
    <w:rsid w:val="00616684"/>
    <w:rsid w:val="006252CD"/>
    <w:rsid w:val="0063331D"/>
    <w:rsid w:val="00634BBB"/>
    <w:rsid w:val="0063592C"/>
    <w:rsid w:val="00646BCA"/>
    <w:rsid w:val="00653B6B"/>
    <w:rsid w:val="006543C4"/>
    <w:rsid w:val="00660F9F"/>
    <w:rsid w:val="00667F99"/>
    <w:rsid w:val="0067016F"/>
    <w:rsid w:val="00670756"/>
    <w:rsid w:val="00674293"/>
    <w:rsid w:val="00682DB2"/>
    <w:rsid w:val="00683597"/>
    <w:rsid w:val="0069059E"/>
    <w:rsid w:val="00690BB6"/>
    <w:rsid w:val="00691583"/>
    <w:rsid w:val="006A4130"/>
    <w:rsid w:val="006A72CB"/>
    <w:rsid w:val="006B00FA"/>
    <w:rsid w:val="006B12A8"/>
    <w:rsid w:val="006B4458"/>
    <w:rsid w:val="006B5D16"/>
    <w:rsid w:val="006B7F30"/>
    <w:rsid w:val="006B7FED"/>
    <w:rsid w:val="006C0D20"/>
    <w:rsid w:val="006D3630"/>
    <w:rsid w:val="006D3840"/>
    <w:rsid w:val="006E0872"/>
    <w:rsid w:val="006E108A"/>
    <w:rsid w:val="006E421B"/>
    <w:rsid w:val="006E6671"/>
    <w:rsid w:val="006F5BEE"/>
    <w:rsid w:val="007011E5"/>
    <w:rsid w:val="00701C95"/>
    <w:rsid w:val="0071156D"/>
    <w:rsid w:val="00711721"/>
    <w:rsid w:val="00712A01"/>
    <w:rsid w:val="0072009C"/>
    <w:rsid w:val="00722C57"/>
    <w:rsid w:val="007278B4"/>
    <w:rsid w:val="007339AE"/>
    <w:rsid w:val="00734D8B"/>
    <w:rsid w:val="007366C6"/>
    <w:rsid w:val="00736977"/>
    <w:rsid w:val="0074134D"/>
    <w:rsid w:val="007464A0"/>
    <w:rsid w:val="00746BAF"/>
    <w:rsid w:val="00747ACE"/>
    <w:rsid w:val="0075223B"/>
    <w:rsid w:val="00756B2D"/>
    <w:rsid w:val="00757090"/>
    <w:rsid w:val="00761DAC"/>
    <w:rsid w:val="00763C83"/>
    <w:rsid w:val="00764853"/>
    <w:rsid w:val="007677AF"/>
    <w:rsid w:val="00770ADF"/>
    <w:rsid w:val="00777893"/>
    <w:rsid w:val="007805F5"/>
    <w:rsid w:val="00792BFA"/>
    <w:rsid w:val="00794975"/>
    <w:rsid w:val="0079563A"/>
    <w:rsid w:val="0079677D"/>
    <w:rsid w:val="007A1CF8"/>
    <w:rsid w:val="007A2965"/>
    <w:rsid w:val="007A5F14"/>
    <w:rsid w:val="007A78F0"/>
    <w:rsid w:val="007B0B6C"/>
    <w:rsid w:val="007B148E"/>
    <w:rsid w:val="007B16AB"/>
    <w:rsid w:val="007B4098"/>
    <w:rsid w:val="007B45CE"/>
    <w:rsid w:val="007B6E16"/>
    <w:rsid w:val="007B7F1E"/>
    <w:rsid w:val="007C1499"/>
    <w:rsid w:val="007C2AB9"/>
    <w:rsid w:val="007C7D2A"/>
    <w:rsid w:val="007D0149"/>
    <w:rsid w:val="007D1690"/>
    <w:rsid w:val="007D3A39"/>
    <w:rsid w:val="007D6267"/>
    <w:rsid w:val="007E307A"/>
    <w:rsid w:val="007E736C"/>
    <w:rsid w:val="007F069F"/>
    <w:rsid w:val="00802718"/>
    <w:rsid w:val="0080294A"/>
    <w:rsid w:val="00807EEC"/>
    <w:rsid w:val="0081081C"/>
    <w:rsid w:val="008160EE"/>
    <w:rsid w:val="00822ED7"/>
    <w:rsid w:val="008230AF"/>
    <w:rsid w:val="0082311F"/>
    <w:rsid w:val="00823CE0"/>
    <w:rsid w:val="008267A4"/>
    <w:rsid w:val="008346C2"/>
    <w:rsid w:val="00843D8D"/>
    <w:rsid w:val="00843DB7"/>
    <w:rsid w:val="008449FD"/>
    <w:rsid w:val="00845A86"/>
    <w:rsid w:val="008608F2"/>
    <w:rsid w:val="00862158"/>
    <w:rsid w:val="00867835"/>
    <w:rsid w:val="00867C33"/>
    <w:rsid w:val="00870E12"/>
    <w:rsid w:val="00872B5A"/>
    <w:rsid w:val="00874C42"/>
    <w:rsid w:val="008756C4"/>
    <w:rsid w:val="00880B41"/>
    <w:rsid w:val="008922B9"/>
    <w:rsid w:val="00892D5C"/>
    <w:rsid w:val="00893D6B"/>
    <w:rsid w:val="00894B53"/>
    <w:rsid w:val="008964C8"/>
    <w:rsid w:val="00897A52"/>
    <w:rsid w:val="008A3C32"/>
    <w:rsid w:val="008B13FD"/>
    <w:rsid w:val="008B7FF7"/>
    <w:rsid w:val="008C3AF5"/>
    <w:rsid w:val="008C650B"/>
    <w:rsid w:val="008D18AA"/>
    <w:rsid w:val="008D1E9E"/>
    <w:rsid w:val="008E399E"/>
    <w:rsid w:val="008E61BD"/>
    <w:rsid w:val="008E6889"/>
    <w:rsid w:val="008E7329"/>
    <w:rsid w:val="008E7B9E"/>
    <w:rsid w:val="008F3878"/>
    <w:rsid w:val="008F41B5"/>
    <w:rsid w:val="008F504E"/>
    <w:rsid w:val="008F5ACB"/>
    <w:rsid w:val="008F7354"/>
    <w:rsid w:val="0090309C"/>
    <w:rsid w:val="00904A9C"/>
    <w:rsid w:val="00917A2A"/>
    <w:rsid w:val="00921DAE"/>
    <w:rsid w:val="009314AF"/>
    <w:rsid w:val="0093382F"/>
    <w:rsid w:val="00936408"/>
    <w:rsid w:val="00940F24"/>
    <w:rsid w:val="0095547F"/>
    <w:rsid w:val="00957295"/>
    <w:rsid w:val="00964EBD"/>
    <w:rsid w:val="0097027E"/>
    <w:rsid w:val="00971165"/>
    <w:rsid w:val="00971EAB"/>
    <w:rsid w:val="00972EBB"/>
    <w:rsid w:val="0097504B"/>
    <w:rsid w:val="00982710"/>
    <w:rsid w:val="00995218"/>
    <w:rsid w:val="009B0E05"/>
    <w:rsid w:val="009C208B"/>
    <w:rsid w:val="009C54E5"/>
    <w:rsid w:val="009D380A"/>
    <w:rsid w:val="009D7481"/>
    <w:rsid w:val="009E6043"/>
    <w:rsid w:val="009E7864"/>
    <w:rsid w:val="009F29B7"/>
    <w:rsid w:val="009F3045"/>
    <w:rsid w:val="00A0239B"/>
    <w:rsid w:val="00A050B9"/>
    <w:rsid w:val="00A10AF7"/>
    <w:rsid w:val="00A153A3"/>
    <w:rsid w:val="00A204A9"/>
    <w:rsid w:val="00A307D2"/>
    <w:rsid w:val="00A35EFF"/>
    <w:rsid w:val="00A42D05"/>
    <w:rsid w:val="00A4566F"/>
    <w:rsid w:val="00A50554"/>
    <w:rsid w:val="00A505E5"/>
    <w:rsid w:val="00A54616"/>
    <w:rsid w:val="00A56D5F"/>
    <w:rsid w:val="00A66BE3"/>
    <w:rsid w:val="00A703F9"/>
    <w:rsid w:val="00A71074"/>
    <w:rsid w:val="00A73F35"/>
    <w:rsid w:val="00A75382"/>
    <w:rsid w:val="00A759EF"/>
    <w:rsid w:val="00A93F74"/>
    <w:rsid w:val="00A95EE9"/>
    <w:rsid w:val="00AA3C2B"/>
    <w:rsid w:val="00AA64D4"/>
    <w:rsid w:val="00AA65E9"/>
    <w:rsid w:val="00AA6CB1"/>
    <w:rsid w:val="00AA72C4"/>
    <w:rsid w:val="00AB1101"/>
    <w:rsid w:val="00AB2431"/>
    <w:rsid w:val="00AB4B20"/>
    <w:rsid w:val="00AB7C2E"/>
    <w:rsid w:val="00AC253E"/>
    <w:rsid w:val="00AC3775"/>
    <w:rsid w:val="00AC6618"/>
    <w:rsid w:val="00AD031D"/>
    <w:rsid w:val="00AD0C70"/>
    <w:rsid w:val="00AD1C5F"/>
    <w:rsid w:val="00AD2B95"/>
    <w:rsid w:val="00AD3066"/>
    <w:rsid w:val="00AD3DC9"/>
    <w:rsid w:val="00AD6073"/>
    <w:rsid w:val="00AD60BB"/>
    <w:rsid w:val="00AD61AF"/>
    <w:rsid w:val="00AE141F"/>
    <w:rsid w:val="00AE2B51"/>
    <w:rsid w:val="00AE5E36"/>
    <w:rsid w:val="00AF07BF"/>
    <w:rsid w:val="00AF5568"/>
    <w:rsid w:val="00B0128D"/>
    <w:rsid w:val="00B0206D"/>
    <w:rsid w:val="00B137E9"/>
    <w:rsid w:val="00B223C7"/>
    <w:rsid w:val="00B3133E"/>
    <w:rsid w:val="00B35FA2"/>
    <w:rsid w:val="00B36514"/>
    <w:rsid w:val="00B37D80"/>
    <w:rsid w:val="00B4250F"/>
    <w:rsid w:val="00B43CAD"/>
    <w:rsid w:val="00B44CEC"/>
    <w:rsid w:val="00B46E1D"/>
    <w:rsid w:val="00B530C6"/>
    <w:rsid w:val="00B5602A"/>
    <w:rsid w:val="00B6335B"/>
    <w:rsid w:val="00B66E83"/>
    <w:rsid w:val="00B7292F"/>
    <w:rsid w:val="00B72EC2"/>
    <w:rsid w:val="00B735BE"/>
    <w:rsid w:val="00B76AD6"/>
    <w:rsid w:val="00B81BBE"/>
    <w:rsid w:val="00B8217E"/>
    <w:rsid w:val="00B83FEE"/>
    <w:rsid w:val="00B87E54"/>
    <w:rsid w:val="00B9243F"/>
    <w:rsid w:val="00B97335"/>
    <w:rsid w:val="00BA3B98"/>
    <w:rsid w:val="00BB177D"/>
    <w:rsid w:val="00BB7A56"/>
    <w:rsid w:val="00BC4985"/>
    <w:rsid w:val="00BD3472"/>
    <w:rsid w:val="00BD4A2A"/>
    <w:rsid w:val="00BE00E5"/>
    <w:rsid w:val="00BE59AC"/>
    <w:rsid w:val="00BF168D"/>
    <w:rsid w:val="00BF7982"/>
    <w:rsid w:val="00C1117C"/>
    <w:rsid w:val="00C11ECC"/>
    <w:rsid w:val="00C1261B"/>
    <w:rsid w:val="00C150FD"/>
    <w:rsid w:val="00C160F5"/>
    <w:rsid w:val="00C225D0"/>
    <w:rsid w:val="00C30993"/>
    <w:rsid w:val="00C321E2"/>
    <w:rsid w:val="00C33306"/>
    <w:rsid w:val="00C4050A"/>
    <w:rsid w:val="00C42BD5"/>
    <w:rsid w:val="00C47184"/>
    <w:rsid w:val="00C55B93"/>
    <w:rsid w:val="00C561C6"/>
    <w:rsid w:val="00C60A73"/>
    <w:rsid w:val="00C61247"/>
    <w:rsid w:val="00C61F55"/>
    <w:rsid w:val="00C708FB"/>
    <w:rsid w:val="00C71003"/>
    <w:rsid w:val="00C71242"/>
    <w:rsid w:val="00C72CAC"/>
    <w:rsid w:val="00C77270"/>
    <w:rsid w:val="00C84217"/>
    <w:rsid w:val="00C85A98"/>
    <w:rsid w:val="00C869F0"/>
    <w:rsid w:val="00C90CB7"/>
    <w:rsid w:val="00C92A4D"/>
    <w:rsid w:val="00C96B26"/>
    <w:rsid w:val="00CA045C"/>
    <w:rsid w:val="00CA1BEF"/>
    <w:rsid w:val="00CA34DB"/>
    <w:rsid w:val="00CB0093"/>
    <w:rsid w:val="00CB296F"/>
    <w:rsid w:val="00CB51B1"/>
    <w:rsid w:val="00CB6A98"/>
    <w:rsid w:val="00CC21E9"/>
    <w:rsid w:val="00CC32F8"/>
    <w:rsid w:val="00CC3506"/>
    <w:rsid w:val="00CC391B"/>
    <w:rsid w:val="00CC7BBF"/>
    <w:rsid w:val="00CD61DF"/>
    <w:rsid w:val="00CD6382"/>
    <w:rsid w:val="00CD780B"/>
    <w:rsid w:val="00CE2DBB"/>
    <w:rsid w:val="00CE57B9"/>
    <w:rsid w:val="00CE669F"/>
    <w:rsid w:val="00CF37EF"/>
    <w:rsid w:val="00CF49A2"/>
    <w:rsid w:val="00CF5D81"/>
    <w:rsid w:val="00D0029D"/>
    <w:rsid w:val="00D03819"/>
    <w:rsid w:val="00D04032"/>
    <w:rsid w:val="00D07C93"/>
    <w:rsid w:val="00D101CD"/>
    <w:rsid w:val="00D11376"/>
    <w:rsid w:val="00D2121E"/>
    <w:rsid w:val="00D222EE"/>
    <w:rsid w:val="00D278C7"/>
    <w:rsid w:val="00D314A6"/>
    <w:rsid w:val="00D365C5"/>
    <w:rsid w:val="00D4787A"/>
    <w:rsid w:val="00D52715"/>
    <w:rsid w:val="00D602B6"/>
    <w:rsid w:val="00D614B3"/>
    <w:rsid w:val="00D62624"/>
    <w:rsid w:val="00D719D5"/>
    <w:rsid w:val="00D72657"/>
    <w:rsid w:val="00D8207A"/>
    <w:rsid w:val="00D83466"/>
    <w:rsid w:val="00D92DF7"/>
    <w:rsid w:val="00D94F0C"/>
    <w:rsid w:val="00D95B9D"/>
    <w:rsid w:val="00D976FA"/>
    <w:rsid w:val="00DA1E4F"/>
    <w:rsid w:val="00DA4318"/>
    <w:rsid w:val="00DA4D5E"/>
    <w:rsid w:val="00DB3CC0"/>
    <w:rsid w:val="00DB495F"/>
    <w:rsid w:val="00DB4E89"/>
    <w:rsid w:val="00DC0156"/>
    <w:rsid w:val="00DC115B"/>
    <w:rsid w:val="00DC2B33"/>
    <w:rsid w:val="00DC49FA"/>
    <w:rsid w:val="00DD5880"/>
    <w:rsid w:val="00DD7291"/>
    <w:rsid w:val="00DF1304"/>
    <w:rsid w:val="00DF2A23"/>
    <w:rsid w:val="00DF3A9A"/>
    <w:rsid w:val="00DF4891"/>
    <w:rsid w:val="00E006C1"/>
    <w:rsid w:val="00E01685"/>
    <w:rsid w:val="00E07BD0"/>
    <w:rsid w:val="00E12955"/>
    <w:rsid w:val="00E12FD8"/>
    <w:rsid w:val="00E13B0E"/>
    <w:rsid w:val="00E1516A"/>
    <w:rsid w:val="00E24172"/>
    <w:rsid w:val="00E32502"/>
    <w:rsid w:val="00E32DEC"/>
    <w:rsid w:val="00E33164"/>
    <w:rsid w:val="00E358BB"/>
    <w:rsid w:val="00E43CFC"/>
    <w:rsid w:val="00E4620B"/>
    <w:rsid w:val="00E46820"/>
    <w:rsid w:val="00E5395C"/>
    <w:rsid w:val="00E5587D"/>
    <w:rsid w:val="00E55A8B"/>
    <w:rsid w:val="00E564A1"/>
    <w:rsid w:val="00E56F21"/>
    <w:rsid w:val="00E57049"/>
    <w:rsid w:val="00E6461E"/>
    <w:rsid w:val="00E715A7"/>
    <w:rsid w:val="00E72841"/>
    <w:rsid w:val="00E75320"/>
    <w:rsid w:val="00E84A44"/>
    <w:rsid w:val="00E85845"/>
    <w:rsid w:val="00E86C47"/>
    <w:rsid w:val="00E90E86"/>
    <w:rsid w:val="00E94255"/>
    <w:rsid w:val="00EA1167"/>
    <w:rsid w:val="00EA2DF5"/>
    <w:rsid w:val="00EA7C29"/>
    <w:rsid w:val="00EB134E"/>
    <w:rsid w:val="00EB6154"/>
    <w:rsid w:val="00EC24AE"/>
    <w:rsid w:val="00ED4785"/>
    <w:rsid w:val="00ED7A84"/>
    <w:rsid w:val="00EE11E3"/>
    <w:rsid w:val="00EE2E26"/>
    <w:rsid w:val="00EE4682"/>
    <w:rsid w:val="00EE4B24"/>
    <w:rsid w:val="00EE7285"/>
    <w:rsid w:val="00EF60C3"/>
    <w:rsid w:val="00F008F8"/>
    <w:rsid w:val="00F0221C"/>
    <w:rsid w:val="00F0346B"/>
    <w:rsid w:val="00F05C10"/>
    <w:rsid w:val="00F07B2F"/>
    <w:rsid w:val="00F14C5D"/>
    <w:rsid w:val="00F17F76"/>
    <w:rsid w:val="00F20EF8"/>
    <w:rsid w:val="00F2419D"/>
    <w:rsid w:val="00F25A22"/>
    <w:rsid w:val="00F273F9"/>
    <w:rsid w:val="00F30299"/>
    <w:rsid w:val="00F30551"/>
    <w:rsid w:val="00F30E8F"/>
    <w:rsid w:val="00F409C0"/>
    <w:rsid w:val="00F45695"/>
    <w:rsid w:val="00F5169B"/>
    <w:rsid w:val="00F5317A"/>
    <w:rsid w:val="00F57C2F"/>
    <w:rsid w:val="00F62545"/>
    <w:rsid w:val="00F72A02"/>
    <w:rsid w:val="00F866FA"/>
    <w:rsid w:val="00F900BF"/>
    <w:rsid w:val="00F9198B"/>
    <w:rsid w:val="00F939B1"/>
    <w:rsid w:val="00F947DD"/>
    <w:rsid w:val="00F956AF"/>
    <w:rsid w:val="00F97C73"/>
    <w:rsid w:val="00F97FFB"/>
    <w:rsid w:val="00FA1EC1"/>
    <w:rsid w:val="00FA64BD"/>
    <w:rsid w:val="00FB30DD"/>
    <w:rsid w:val="00FB352F"/>
    <w:rsid w:val="00FC06D8"/>
    <w:rsid w:val="00FC5F6A"/>
    <w:rsid w:val="00FD4307"/>
    <w:rsid w:val="00FD617B"/>
    <w:rsid w:val="00FF4693"/>
    <w:rsid w:val="00FF578B"/>
    <w:rsid w:val="00FF7061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5E24A"/>
  <w15:docId w15:val="{FF8C95D2-5611-4BA5-A0C1-73D1CB54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1165"/>
    <w:pPr>
      <w:ind w:left="720"/>
      <w:contextualSpacing/>
    </w:pPr>
  </w:style>
  <w:style w:type="paragraph" w:styleId="Tytu">
    <w:name w:val="Title"/>
    <w:basedOn w:val="Normalny"/>
    <w:link w:val="TytuZnak"/>
    <w:qFormat/>
    <w:rsid w:val="003D12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D12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4B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62545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A6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A64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64D4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basedOn w:val="Domylnaczcionkaakapitu"/>
    <w:unhideWhenUsed/>
    <w:rsid w:val="00AA64D4"/>
    <w:rPr>
      <w:vertAlign w:val="superscript"/>
    </w:rPr>
  </w:style>
  <w:style w:type="paragraph" w:customStyle="1" w:styleId="Default">
    <w:name w:val="Default"/>
    <w:rsid w:val="005F38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65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65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6532"/>
    <w:rPr>
      <w:vertAlign w:val="superscript"/>
    </w:rPr>
  </w:style>
  <w:style w:type="character" w:customStyle="1" w:styleId="articletitle">
    <w:name w:val="articletitle"/>
    <w:rsid w:val="00433B04"/>
  </w:style>
  <w:style w:type="paragraph" w:styleId="Nagwek">
    <w:name w:val="header"/>
    <w:basedOn w:val="Normalny"/>
    <w:link w:val="NagwekZnak"/>
    <w:uiPriority w:val="99"/>
    <w:unhideWhenUsed/>
    <w:rsid w:val="00E00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6C1"/>
  </w:style>
  <w:style w:type="paragraph" w:styleId="Stopka">
    <w:name w:val="footer"/>
    <w:basedOn w:val="Normalny"/>
    <w:link w:val="StopkaZnak"/>
    <w:uiPriority w:val="99"/>
    <w:unhideWhenUsed/>
    <w:rsid w:val="00E00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06C1"/>
  </w:style>
  <w:style w:type="character" w:styleId="Hipercze">
    <w:name w:val="Hyperlink"/>
    <w:basedOn w:val="Domylnaczcionkaakapitu"/>
    <w:uiPriority w:val="99"/>
    <w:unhideWhenUsed/>
    <w:rsid w:val="00AC253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05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05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551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826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52D5-0A35-4457-8F88-CF8DD1BB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naborze wniosków</vt:lpstr>
    </vt:vector>
  </TitlesOfParts>
  <Company>MRPiPS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naborze wniosków</dc:title>
  <dc:creator>Elżbieta Cieślak</dc:creator>
  <cp:lastModifiedBy>Aneta Bryda</cp:lastModifiedBy>
  <cp:revision>2</cp:revision>
  <cp:lastPrinted>2020-02-17T12:48:00Z</cp:lastPrinted>
  <dcterms:created xsi:type="dcterms:W3CDTF">2022-10-25T12:24:00Z</dcterms:created>
  <dcterms:modified xsi:type="dcterms:W3CDTF">2022-10-25T12:24:00Z</dcterms:modified>
</cp:coreProperties>
</file>