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33" w:rsidRPr="00514B5E" w:rsidRDefault="005C7F33" w:rsidP="00A920DD">
      <w:pPr>
        <w:ind w:right="-104"/>
        <w:rPr>
          <w:rFonts w:ascii="Calibri" w:hAnsi="Calibri" w:cs="Calibri"/>
          <w:b/>
        </w:rPr>
      </w:pPr>
    </w:p>
    <w:p w:rsidR="002C1FD0" w:rsidRPr="00514B5E" w:rsidRDefault="007B5A82" w:rsidP="000453CE">
      <w:pPr>
        <w:ind w:left="-240" w:right="-104"/>
        <w:jc w:val="center"/>
        <w:rPr>
          <w:rFonts w:ascii="Calibri" w:hAnsi="Calibri" w:cs="Calibri"/>
          <w:b/>
        </w:rPr>
      </w:pPr>
      <w:r w:rsidRPr="00514B5E">
        <w:rPr>
          <w:rFonts w:ascii="Calibri" w:hAnsi="Calibri" w:cs="Calibri"/>
          <w:b/>
        </w:rPr>
        <w:t>FORMULARZ</w:t>
      </w:r>
      <w:r w:rsidR="00E9100F" w:rsidRPr="00514B5E">
        <w:rPr>
          <w:rFonts w:ascii="Calibri" w:hAnsi="Calibri" w:cs="Calibri"/>
          <w:b/>
        </w:rPr>
        <w:t xml:space="preserve"> </w:t>
      </w:r>
      <w:r w:rsidR="005C7F33" w:rsidRPr="00514B5E">
        <w:rPr>
          <w:rFonts w:ascii="Calibri" w:hAnsi="Calibri" w:cs="Calibri"/>
          <w:b/>
        </w:rPr>
        <w:t>ZGŁOSZENIOW</w:t>
      </w:r>
      <w:r w:rsidR="00E9100F" w:rsidRPr="00514B5E">
        <w:rPr>
          <w:rFonts w:ascii="Calibri" w:hAnsi="Calibri" w:cs="Calibri"/>
          <w:b/>
        </w:rPr>
        <w:t>Y</w:t>
      </w:r>
      <w:r w:rsidRPr="00514B5E">
        <w:rPr>
          <w:rFonts w:ascii="Calibri" w:hAnsi="Calibri" w:cs="Calibri"/>
          <w:b/>
        </w:rPr>
        <w:t xml:space="preserve"> </w:t>
      </w:r>
      <w:r w:rsidR="005C7F33" w:rsidRPr="00514B5E">
        <w:rPr>
          <w:rFonts w:ascii="Calibri" w:hAnsi="Calibri" w:cs="Calibri"/>
          <w:b/>
        </w:rPr>
        <w:t>NA CZŁONKA KOMITETU REWITALIZACJI</w:t>
      </w:r>
    </w:p>
    <w:p w:rsidR="0092491B" w:rsidRPr="00514B5E" w:rsidRDefault="005C7F33" w:rsidP="005C7F33">
      <w:pPr>
        <w:jc w:val="center"/>
        <w:rPr>
          <w:rFonts w:ascii="Calibri" w:hAnsi="Calibri" w:cs="Calibri"/>
          <w:b/>
        </w:rPr>
      </w:pPr>
      <w:r w:rsidRPr="00514B5E">
        <w:rPr>
          <w:rFonts w:ascii="Calibri" w:hAnsi="Calibri" w:cs="Calibri"/>
          <w:b/>
        </w:rPr>
        <w:t>DLA</w:t>
      </w:r>
    </w:p>
    <w:p w:rsidR="005C7F33" w:rsidRPr="00514B5E" w:rsidRDefault="005C7F33" w:rsidP="005C7F33">
      <w:pPr>
        <w:jc w:val="center"/>
        <w:rPr>
          <w:rFonts w:ascii="Calibri" w:hAnsi="Calibri" w:cs="Calibri"/>
          <w:b/>
        </w:rPr>
      </w:pPr>
      <w:r w:rsidRPr="00514B5E">
        <w:rPr>
          <w:rFonts w:ascii="Calibri" w:hAnsi="Calibri" w:cs="Calibri"/>
          <w:b/>
        </w:rPr>
        <w:t>MIESZKAŃCÓW</w:t>
      </w:r>
      <w:r w:rsidR="00C06525" w:rsidRPr="00514B5E">
        <w:rPr>
          <w:rFonts w:ascii="Calibri" w:hAnsi="Calibri" w:cs="Calibri"/>
          <w:b/>
        </w:rPr>
        <w:t xml:space="preserve"> SPOZA</w:t>
      </w:r>
      <w:r w:rsidRPr="00514B5E">
        <w:rPr>
          <w:rFonts w:ascii="Calibri" w:hAnsi="Calibri" w:cs="Calibri"/>
          <w:b/>
        </w:rPr>
        <w:t xml:space="preserve"> OBSZARU REWITALIZACJI</w:t>
      </w:r>
    </w:p>
    <w:p w:rsidR="005C7F33" w:rsidRPr="00514B5E" w:rsidRDefault="005C7F33" w:rsidP="005C7F33">
      <w:pPr>
        <w:jc w:val="center"/>
        <w:rPr>
          <w:rFonts w:ascii="Calibri" w:hAnsi="Calibri" w:cs="Calibri"/>
          <w:b/>
        </w:rPr>
      </w:pPr>
    </w:p>
    <w:p w:rsidR="00E9100F" w:rsidRPr="00514B5E" w:rsidRDefault="0092491B" w:rsidP="005C7F33">
      <w:pPr>
        <w:jc w:val="both"/>
        <w:rPr>
          <w:rFonts w:ascii="Calibri" w:hAnsi="Calibri" w:cs="Calibri"/>
          <w:sz w:val="22"/>
          <w:szCs w:val="22"/>
        </w:rPr>
      </w:pPr>
      <w:r w:rsidRPr="00514B5E">
        <w:rPr>
          <w:rFonts w:ascii="Calibri" w:hAnsi="Calibri" w:cs="Calibri"/>
          <w:sz w:val="22"/>
          <w:szCs w:val="22"/>
        </w:rPr>
        <w:t>Wypełniony formularz</w:t>
      </w:r>
      <w:r w:rsidR="005C7F33" w:rsidRPr="00514B5E">
        <w:rPr>
          <w:rFonts w:ascii="Calibri" w:hAnsi="Calibri" w:cs="Calibri"/>
          <w:sz w:val="22"/>
          <w:szCs w:val="22"/>
        </w:rPr>
        <w:t xml:space="preserve"> </w:t>
      </w:r>
      <w:r w:rsidRPr="00514B5E">
        <w:rPr>
          <w:rFonts w:ascii="Calibri" w:hAnsi="Calibri" w:cs="Calibri"/>
          <w:sz w:val="22"/>
          <w:szCs w:val="22"/>
        </w:rPr>
        <w:t xml:space="preserve">należy dostarczyć </w:t>
      </w:r>
      <w:r w:rsidR="005C7F33" w:rsidRPr="00514B5E">
        <w:rPr>
          <w:rFonts w:ascii="Calibri" w:hAnsi="Calibri" w:cs="Calibri"/>
          <w:sz w:val="22"/>
          <w:szCs w:val="22"/>
        </w:rPr>
        <w:t xml:space="preserve">w formie papierowej </w:t>
      </w:r>
      <w:r w:rsidR="007A399C" w:rsidRPr="00514B5E">
        <w:rPr>
          <w:rFonts w:ascii="Calibri" w:hAnsi="Calibri" w:cs="Calibri"/>
          <w:sz w:val="22"/>
          <w:szCs w:val="22"/>
        </w:rPr>
        <w:t xml:space="preserve">lub elektronicznej </w:t>
      </w:r>
      <w:r w:rsidRPr="00514B5E">
        <w:rPr>
          <w:rFonts w:ascii="Calibri" w:hAnsi="Calibri" w:cs="Calibri"/>
          <w:b/>
          <w:sz w:val="22"/>
          <w:szCs w:val="22"/>
        </w:rPr>
        <w:t xml:space="preserve">do dnia </w:t>
      </w:r>
      <w:r w:rsidR="00A133F9">
        <w:rPr>
          <w:rFonts w:ascii="Calibri" w:hAnsi="Calibri" w:cs="Calibri"/>
          <w:b/>
          <w:sz w:val="22"/>
          <w:szCs w:val="22"/>
        </w:rPr>
        <w:t>11 maja 2023</w:t>
      </w:r>
      <w:r w:rsidR="00C5234C" w:rsidRPr="00514B5E">
        <w:rPr>
          <w:rFonts w:ascii="Calibri" w:hAnsi="Calibri" w:cs="Calibri"/>
          <w:b/>
          <w:sz w:val="22"/>
          <w:szCs w:val="22"/>
        </w:rPr>
        <w:t xml:space="preserve"> </w:t>
      </w:r>
      <w:r w:rsidR="005C7F33" w:rsidRPr="00514B5E">
        <w:rPr>
          <w:rFonts w:ascii="Calibri" w:hAnsi="Calibri" w:cs="Calibri"/>
          <w:b/>
          <w:sz w:val="22"/>
          <w:szCs w:val="22"/>
        </w:rPr>
        <w:t> </w:t>
      </w:r>
      <w:r w:rsidRPr="00514B5E">
        <w:rPr>
          <w:rFonts w:ascii="Calibri" w:hAnsi="Calibri" w:cs="Calibri"/>
          <w:b/>
          <w:sz w:val="22"/>
          <w:szCs w:val="22"/>
        </w:rPr>
        <w:t>r. (decyduje data wpływu)</w:t>
      </w:r>
      <w:r w:rsidR="005C7F33" w:rsidRPr="00514B5E">
        <w:rPr>
          <w:rFonts w:ascii="Calibri" w:hAnsi="Calibri" w:cs="Calibri"/>
          <w:color w:val="000000"/>
          <w:sz w:val="22"/>
          <w:szCs w:val="22"/>
        </w:rPr>
        <w:t>:</w:t>
      </w:r>
    </w:p>
    <w:p w:rsidR="00E9100F" w:rsidRPr="00514B5E" w:rsidRDefault="00E9100F" w:rsidP="005C7F33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514B5E">
        <w:rPr>
          <w:rFonts w:ascii="Calibri" w:hAnsi="Calibri" w:cs="Calibri"/>
          <w:color w:val="000000"/>
          <w:sz w:val="22"/>
          <w:szCs w:val="22"/>
        </w:rPr>
        <w:t xml:space="preserve">na adres: </w:t>
      </w:r>
      <w:r w:rsidR="00364DAE" w:rsidRPr="00514B5E">
        <w:rPr>
          <w:rFonts w:ascii="Calibri" w:hAnsi="Calibri" w:cs="Calibri"/>
          <w:color w:val="000000"/>
          <w:sz w:val="22"/>
          <w:szCs w:val="22"/>
        </w:rPr>
        <w:t>Urząd Miasta Świdnik, Wydział Funduszy Europejskich, ul. Wyspiańskiego 27, 21-040 Świdnik</w:t>
      </w:r>
      <w:r w:rsidRPr="00514B5E">
        <w:rPr>
          <w:rFonts w:ascii="Calibri" w:hAnsi="Calibri" w:cs="Calibri"/>
          <w:color w:val="000000"/>
          <w:sz w:val="22"/>
          <w:szCs w:val="22"/>
        </w:rPr>
        <w:t>,</w:t>
      </w:r>
    </w:p>
    <w:p w:rsidR="00E9100F" w:rsidRPr="00514B5E" w:rsidRDefault="00E9100F" w:rsidP="005C7F33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14B5E">
        <w:rPr>
          <w:rFonts w:ascii="Calibri" w:hAnsi="Calibri" w:cs="Calibri"/>
          <w:color w:val="000000"/>
          <w:sz w:val="22"/>
          <w:szCs w:val="22"/>
        </w:rPr>
        <w:t xml:space="preserve">bezpośrednio do </w:t>
      </w:r>
      <w:r w:rsidR="007A399C" w:rsidRPr="00514B5E">
        <w:rPr>
          <w:rFonts w:ascii="Calibri" w:hAnsi="Calibri" w:cs="Calibri"/>
          <w:color w:val="000000"/>
          <w:sz w:val="22"/>
          <w:szCs w:val="22"/>
        </w:rPr>
        <w:t>Biura Obsługi Klienta</w:t>
      </w:r>
      <w:r w:rsidRPr="00514B5E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514B5E">
        <w:rPr>
          <w:rFonts w:ascii="Calibri" w:hAnsi="Calibri" w:cs="Calibri"/>
          <w:color w:val="000000"/>
          <w:sz w:val="22"/>
          <w:szCs w:val="22"/>
        </w:rPr>
        <w:t xml:space="preserve"> w godzinach </w:t>
      </w:r>
      <w:bookmarkStart w:id="0" w:name="_Hlk128567153"/>
      <w:r w:rsidR="001A6C2A" w:rsidRPr="00514B5E">
        <w:rPr>
          <w:rFonts w:ascii="Calibri" w:hAnsi="Calibri" w:cs="Calibri"/>
          <w:color w:val="000000"/>
          <w:sz w:val="22"/>
          <w:szCs w:val="22"/>
        </w:rPr>
        <w:t xml:space="preserve">pracy Urzędu Miasta Świdnik </w:t>
      </w:r>
      <w:r w:rsidR="00364DAE" w:rsidRPr="00514B5E">
        <w:rPr>
          <w:rFonts w:ascii="Calibri" w:hAnsi="Calibri" w:cs="Calibri"/>
          <w:color w:val="000000"/>
          <w:sz w:val="22"/>
          <w:szCs w:val="22"/>
        </w:rPr>
        <w:t>(</w:t>
      </w:r>
      <w:r w:rsidR="00364DAE" w:rsidRPr="00514B5E">
        <w:rPr>
          <w:rFonts w:ascii="Calibri" w:hAnsi="Calibri" w:cs="Calibri"/>
          <w:color w:val="000000"/>
        </w:rPr>
        <w:t>pon. - śr. 7.30 -15.30, czw. 9.00 - 17.00, pt. 7.00 -15.00</w:t>
      </w:r>
      <w:r w:rsidR="00364DAE" w:rsidRPr="00514B5E">
        <w:rPr>
          <w:rFonts w:ascii="Calibri" w:hAnsi="Calibri" w:cs="Calibri"/>
          <w:color w:val="000000"/>
          <w:sz w:val="22"/>
          <w:szCs w:val="22"/>
        </w:rPr>
        <w:t>).</w:t>
      </w:r>
      <w:bookmarkEnd w:id="0"/>
    </w:p>
    <w:p w:rsidR="005C7F33" w:rsidRPr="00514B5E" w:rsidRDefault="007A399C" w:rsidP="00E05EEF">
      <w:pPr>
        <w:numPr>
          <w:ilvl w:val="1"/>
          <w:numId w:val="9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14B5E">
        <w:rPr>
          <w:rFonts w:ascii="Calibri" w:hAnsi="Calibri" w:cs="Calibri"/>
          <w:color w:val="000000"/>
          <w:sz w:val="22"/>
          <w:szCs w:val="22"/>
        </w:rPr>
        <w:t xml:space="preserve">e-mail ( w formie skanu </w:t>
      </w:r>
      <w:r w:rsidR="00364DAE" w:rsidRPr="00514B5E">
        <w:rPr>
          <w:rFonts w:ascii="Calibri" w:hAnsi="Calibri" w:cs="Calibri"/>
          <w:color w:val="000000"/>
          <w:sz w:val="22"/>
          <w:szCs w:val="22"/>
        </w:rPr>
        <w:t xml:space="preserve">podpisanego </w:t>
      </w:r>
      <w:r w:rsidRPr="00514B5E">
        <w:rPr>
          <w:rFonts w:ascii="Calibri" w:hAnsi="Calibri" w:cs="Calibri"/>
          <w:color w:val="000000"/>
          <w:sz w:val="22"/>
          <w:szCs w:val="22"/>
        </w:rPr>
        <w:t xml:space="preserve">formularza), adres: </w:t>
      </w:r>
      <w:r w:rsidRPr="00514B5E">
        <w:rPr>
          <w:rFonts w:ascii="Calibri" w:hAnsi="Calibri" w:cs="Calibri"/>
          <w:sz w:val="22"/>
          <w:szCs w:val="22"/>
        </w:rPr>
        <w:t>wfe@e-swidnik.pl</w:t>
      </w:r>
      <w:r w:rsidRPr="00514B5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A399C" w:rsidRPr="00514B5E" w:rsidRDefault="007A399C" w:rsidP="002C1FD0">
      <w:pPr>
        <w:rPr>
          <w:rFonts w:ascii="Calibri" w:hAnsi="Calibri" w:cs="Calibri"/>
          <w:b/>
          <w:sz w:val="22"/>
          <w:szCs w:val="22"/>
        </w:rPr>
      </w:pPr>
    </w:p>
    <w:p w:rsidR="002C1FD0" w:rsidRPr="00514B5E" w:rsidRDefault="00ED54ED" w:rsidP="002C1FD0">
      <w:pPr>
        <w:rPr>
          <w:rFonts w:ascii="Calibri" w:hAnsi="Calibri" w:cs="Calibri"/>
        </w:rPr>
      </w:pPr>
      <w:r w:rsidRPr="00514B5E">
        <w:rPr>
          <w:rFonts w:ascii="Calibri" w:hAnsi="Calibri" w:cs="Calibri"/>
          <w:b/>
          <w:sz w:val="22"/>
          <w:szCs w:val="22"/>
        </w:rPr>
        <w:t>Informacje o kandydacie</w:t>
      </w:r>
      <w:r w:rsidR="002C1FD0" w:rsidRPr="00514B5E">
        <w:rPr>
          <w:rFonts w:ascii="Calibri" w:hAnsi="Calibri" w:cs="Calibri"/>
          <w:b/>
        </w:rPr>
        <w:tab/>
      </w:r>
      <w:r w:rsidR="002C1FD0" w:rsidRPr="00514B5E">
        <w:rPr>
          <w:rFonts w:ascii="Calibri" w:hAnsi="Calibri" w:cs="Calibri"/>
          <w:b/>
        </w:rPr>
        <w:tab/>
      </w:r>
      <w:r w:rsidR="002C1FD0" w:rsidRPr="00514B5E">
        <w:rPr>
          <w:rFonts w:ascii="Calibri" w:hAnsi="Calibri" w:cs="Calibri"/>
        </w:rPr>
        <w:tab/>
      </w:r>
    </w:p>
    <w:p w:rsidR="002C1FD0" w:rsidRPr="00514B5E" w:rsidRDefault="002C1FD0" w:rsidP="002C1FD0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708"/>
      </w:tblGrid>
      <w:tr w:rsidR="00884185" w:rsidRPr="00565D38" w:rsidTr="00074991">
        <w:trPr>
          <w:trHeight w:val="41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185" w:rsidRPr="00565D38" w:rsidRDefault="00884185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85" w:rsidRPr="00565D38" w:rsidRDefault="00884185" w:rsidP="00074991">
            <w:pPr>
              <w:rPr>
                <w:rFonts w:ascii="Calibri" w:hAnsi="Calibri" w:cs="Calibri"/>
                <w:b/>
              </w:rPr>
            </w:pPr>
          </w:p>
          <w:p w:rsidR="00884185" w:rsidRDefault="00884185" w:rsidP="00074991">
            <w:pPr>
              <w:rPr>
                <w:rFonts w:ascii="Calibri" w:hAnsi="Calibri" w:cs="Calibri"/>
                <w:b/>
              </w:rPr>
            </w:pPr>
          </w:p>
          <w:p w:rsidR="00884185" w:rsidRPr="00565D38" w:rsidRDefault="00884185" w:rsidP="00074991">
            <w:pPr>
              <w:rPr>
                <w:rFonts w:ascii="Calibri" w:hAnsi="Calibri" w:cs="Calibri"/>
                <w:b/>
              </w:rPr>
            </w:pPr>
          </w:p>
        </w:tc>
      </w:tr>
      <w:tr w:rsidR="00884185" w:rsidRPr="00565D38" w:rsidTr="00074991">
        <w:trPr>
          <w:trHeight w:val="41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185" w:rsidRPr="00565D38" w:rsidRDefault="00884185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85" w:rsidRDefault="00884185" w:rsidP="00074991">
            <w:pPr>
              <w:rPr>
                <w:rFonts w:ascii="Calibri" w:hAnsi="Calibri" w:cs="Calibri"/>
                <w:b/>
              </w:rPr>
            </w:pPr>
          </w:p>
          <w:p w:rsidR="00884185" w:rsidRPr="00565D38" w:rsidRDefault="00884185" w:rsidP="00074991">
            <w:pPr>
              <w:rPr>
                <w:rFonts w:ascii="Calibri" w:hAnsi="Calibri" w:cs="Calibri"/>
                <w:b/>
              </w:rPr>
            </w:pPr>
          </w:p>
          <w:p w:rsidR="00884185" w:rsidRPr="00565D38" w:rsidRDefault="00884185" w:rsidP="00074991">
            <w:pPr>
              <w:rPr>
                <w:rFonts w:ascii="Calibri" w:hAnsi="Calibri" w:cs="Calibri"/>
                <w:b/>
              </w:rPr>
            </w:pPr>
          </w:p>
        </w:tc>
      </w:tr>
      <w:tr w:rsidR="00884185" w:rsidRPr="00565D38" w:rsidTr="00074991">
        <w:trPr>
          <w:trHeight w:val="42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185" w:rsidRPr="00565D38" w:rsidRDefault="00884185" w:rsidP="000749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5D38">
              <w:rPr>
                <w:rFonts w:ascii="Calibri" w:hAnsi="Calibri" w:cs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5" w:rsidRPr="00565D38" w:rsidRDefault="00884185" w:rsidP="00074991">
            <w:pPr>
              <w:rPr>
                <w:rFonts w:ascii="Calibri" w:hAnsi="Calibri" w:cs="Calibri"/>
                <w:b/>
                <w:bCs/>
              </w:rPr>
            </w:pPr>
          </w:p>
          <w:p w:rsidR="00884185" w:rsidRDefault="00884185" w:rsidP="00074991">
            <w:pPr>
              <w:rPr>
                <w:rFonts w:ascii="Calibri" w:hAnsi="Calibri" w:cs="Calibri"/>
                <w:b/>
                <w:bCs/>
              </w:rPr>
            </w:pPr>
          </w:p>
          <w:p w:rsidR="00884185" w:rsidRPr="00565D38" w:rsidRDefault="00884185" w:rsidP="0007499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F0C4E" w:rsidRPr="00514B5E" w:rsidRDefault="00DF0C4E" w:rsidP="002C1FD0">
      <w:pPr>
        <w:rPr>
          <w:rFonts w:ascii="Calibri" w:hAnsi="Calibri" w:cs="Calibri"/>
          <w:b/>
        </w:rPr>
      </w:pPr>
    </w:p>
    <w:p w:rsidR="00ED54ED" w:rsidRPr="00514B5E" w:rsidRDefault="00902849" w:rsidP="002C1FD0">
      <w:pPr>
        <w:rPr>
          <w:rFonts w:ascii="Calibri" w:hAnsi="Calibri" w:cs="Calibri"/>
          <w:b/>
          <w:sz w:val="22"/>
          <w:szCs w:val="22"/>
        </w:rPr>
      </w:pPr>
      <w:r w:rsidRPr="00514B5E">
        <w:rPr>
          <w:rFonts w:ascii="Calibri" w:hAnsi="Calibri" w:cs="Calibri"/>
          <w:b/>
          <w:sz w:val="22"/>
          <w:szCs w:val="22"/>
        </w:rPr>
        <w:t>Oświadczenia kandydata na członka Komitetu Rewitalizacji</w:t>
      </w:r>
    </w:p>
    <w:p w:rsidR="00902849" w:rsidRPr="00514B5E" w:rsidRDefault="00902849" w:rsidP="002C1FD0">
      <w:pPr>
        <w:rPr>
          <w:rFonts w:ascii="Calibri" w:hAnsi="Calibri" w:cs="Calibri"/>
          <w:b/>
          <w:sz w:val="22"/>
          <w:szCs w:val="22"/>
        </w:rPr>
      </w:pPr>
    </w:p>
    <w:p w:rsidR="009D4967" w:rsidRPr="00514B5E" w:rsidRDefault="009D4967" w:rsidP="00902849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514B5E">
        <w:rPr>
          <w:rFonts w:ascii="Calibri" w:hAnsi="Calibri" w:cs="Calibri"/>
          <w:i/>
          <w:sz w:val="22"/>
          <w:szCs w:val="22"/>
        </w:rPr>
        <w:t>Oświadczam, że zapoznałem/</w:t>
      </w:r>
      <w:proofErr w:type="spellStart"/>
      <w:r w:rsidRPr="00514B5E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514B5E">
        <w:rPr>
          <w:rFonts w:ascii="Calibri" w:hAnsi="Calibri" w:cs="Calibri"/>
          <w:i/>
          <w:sz w:val="22"/>
          <w:szCs w:val="22"/>
        </w:rPr>
        <w:t xml:space="preserve"> się z Uchwałą nr LX/692/2022 Rady Miasta Świdnik z dnia 27 października 2022 r. w sprawie określenia zasad wyznaczania składu oraz zasad działania Komitetu Rewitalizacji oraz uchwałą nr LXVII/755/2023 Rady Miasta Świdnik z dnia 30 stycznia 2023 r. zmieniającą uchwałę w sprawie określenia zasad wyznaczania składu oraz zasad działania Komitetu Rewitalizacji.</w:t>
      </w:r>
    </w:p>
    <w:p w:rsidR="00902849" w:rsidRPr="00514B5E" w:rsidRDefault="00902849" w:rsidP="00902849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514B5E">
        <w:rPr>
          <w:rFonts w:ascii="Calibri" w:hAnsi="Calibri" w:cs="Calibri"/>
          <w:i/>
          <w:sz w:val="22"/>
          <w:szCs w:val="22"/>
        </w:rPr>
        <w:t xml:space="preserve">Oświadczam, że </w:t>
      </w:r>
      <w:r w:rsidR="00F21438" w:rsidRPr="00514B5E">
        <w:rPr>
          <w:rFonts w:ascii="Calibri" w:hAnsi="Calibri" w:cs="Calibri"/>
          <w:i/>
          <w:sz w:val="22"/>
          <w:szCs w:val="22"/>
        </w:rPr>
        <w:t xml:space="preserve">nie </w:t>
      </w:r>
      <w:r w:rsidRPr="00514B5E">
        <w:rPr>
          <w:rFonts w:ascii="Calibri" w:hAnsi="Calibri" w:cs="Calibri"/>
          <w:i/>
          <w:sz w:val="22"/>
          <w:szCs w:val="22"/>
        </w:rPr>
        <w:t xml:space="preserve">zamieszkuję </w:t>
      </w:r>
      <w:r w:rsidR="0095743B" w:rsidRPr="00514B5E">
        <w:rPr>
          <w:rFonts w:ascii="Calibri" w:hAnsi="Calibri" w:cs="Calibri"/>
          <w:i/>
          <w:sz w:val="22"/>
          <w:szCs w:val="22"/>
        </w:rPr>
        <w:t>obszar</w:t>
      </w:r>
      <w:r w:rsidR="00F21438" w:rsidRPr="00514B5E">
        <w:rPr>
          <w:rFonts w:ascii="Calibri" w:hAnsi="Calibri" w:cs="Calibri"/>
          <w:i/>
          <w:sz w:val="22"/>
          <w:szCs w:val="22"/>
        </w:rPr>
        <w:t>u</w:t>
      </w:r>
      <w:r w:rsidRPr="00514B5E">
        <w:rPr>
          <w:rFonts w:ascii="Calibri" w:hAnsi="Calibri" w:cs="Calibri"/>
          <w:i/>
          <w:sz w:val="22"/>
          <w:szCs w:val="22"/>
        </w:rPr>
        <w:t xml:space="preserve"> rewitalizacji </w:t>
      </w:r>
      <w:r w:rsidR="0095743B" w:rsidRPr="00514B5E">
        <w:rPr>
          <w:rFonts w:ascii="Calibri" w:hAnsi="Calibri" w:cs="Calibri"/>
          <w:i/>
          <w:sz w:val="22"/>
          <w:szCs w:val="22"/>
        </w:rPr>
        <w:t>Gminy Miejskiej Świdnik</w:t>
      </w:r>
      <w:r w:rsidRPr="00514B5E">
        <w:rPr>
          <w:rFonts w:ascii="Calibri" w:hAnsi="Calibri" w:cs="Calibri"/>
          <w:i/>
          <w:sz w:val="22"/>
          <w:szCs w:val="22"/>
        </w:rPr>
        <w:t>, wyznaczon</w:t>
      </w:r>
      <w:r w:rsidR="00F21438" w:rsidRPr="00514B5E">
        <w:rPr>
          <w:rFonts w:ascii="Calibri" w:hAnsi="Calibri" w:cs="Calibri"/>
          <w:i/>
          <w:sz w:val="22"/>
          <w:szCs w:val="22"/>
        </w:rPr>
        <w:t>ego</w:t>
      </w:r>
      <w:r w:rsidRPr="00514B5E">
        <w:rPr>
          <w:rFonts w:ascii="Calibri" w:hAnsi="Calibri" w:cs="Calibri"/>
          <w:i/>
          <w:sz w:val="22"/>
          <w:szCs w:val="22"/>
        </w:rPr>
        <w:t xml:space="preserve"> Uchwałą Nr </w:t>
      </w:r>
      <w:r w:rsidR="0095743B" w:rsidRPr="00514B5E">
        <w:rPr>
          <w:rFonts w:ascii="Calibri" w:hAnsi="Calibri" w:cs="Calibri"/>
          <w:i/>
          <w:sz w:val="22"/>
          <w:szCs w:val="22"/>
        </w:rPr>
        <w:t xml:space="preserve">XLIX/523/2021 </w:t>
      </w:r>
      <w:r w:rsidRPr="00514B5E">
        <w:rPr>
          <w:rFonts w:ascii="Calibri" w:hAnsi="Calibri" w:cs="Calibri"/>
          <w:i/>
          <w:sz w:val="22"/>
          <w:szCs w:val="22"/>
        </w:rPr>
        <w:t xml:space="preserve">Rady Miasta </w:t>
      </w:r>
      <w:r w:rsidR="0095743B" w:rsidRPr="00514B5E">
        <w:rPr>
          <w:rFonts w:ascii="Calibri" w:hAnsi="Calibri" w:cs="Calibri"/>
          <w:i/>
          <w:sz w:val="22"/>
          <w:szCs w:val="22"/>
        </w:rPr>
        <w:t>Świdnika</w:t>
      </w:r>
      <w:r w:rsidRPr="00514B5E">
        <w:rPr>
          <w:rFonts w:ascii="Calibri" w:hAnsi="Calibri" w:cs="Calibri"/>
          <w:i/>
          <w:sz w:val="22"/>
          <w:szCs w:val="22"/>
        </w:rPr>
        <w:t xml:space="preserve"> z dnia </w:t>
      </w:r>
      <w:r w:rsidR="00EE3DE2" w:rsidRPr="00514B5E">
        <w:rPr>
          <w:rFonts w:ascii="Calibri" w:hAnsi="Calibri" w:cs="Calibri"/>
          <w:i/>
          <w:sz w:val="22"/>
          <w:szCs w:val="22"/>
        </w:rPr>
        <w:t>9</w:t>
      </w:r>
      <w:r w:rsidRPr="00514B5E">
        <w:rPr>
          <w:rFonts w:ascii="Calibri" w:hAnsi="Calibri" w:cs="Calibri"/>
          <w:i/>
          <w:sz w:val="22"/>
          <w:szCs w:val="22"/>
        </w:rPr>
        <w:t xml:space="preserve"> </w:t>
      </w:r>
      <w:r w:rsidR="00EE3DE2" w:rsidRPr="00514B5E">
        <w:rPr>
          <w:rFonts w:ascii="Calibri" w:hAnsi="Calibri" w:cs="Calibri"/>
          <w:i/>
          <w:sz w:val="22"/>
          <w:szCs w:val="22"/>
        </w:rPr>
        <w:t>grudnia</w:t>
      </w:r>
      <w:r w:rsidRPr="00514B5E">
        <w:rPr>
          <w:rFonts w:ascii="Calibri" w:hAnsi="Calibri" w:cs="Calibri"/>
          <w:i/>
          <w:sz w:val="22"/>
          <w:szCs w:val="22"/>
        </w:rPr>
        <w:t xml:space="preserve"> 20</w:t>
      </w:r>
      <w:r w:rsidR="00EE3DE2" w:rsidRPr="00514B5E">
        <w:rPr>
          <w:rFonts w:ascii="Calibri" w:hAnsi="Calibri" w:cs="Calibri"/>
          <w:i/>
          <w:sz w:val="22"/>
          <w:szCs w:val="22"/>
        </w:rPr>
        <w:t>21</w:t>
      </w:r>
      <w:r w:rsidRPr="00514B5E">
        <w:rPr>
          <w:rFonts w:ascii="Calibri" w:hAnsi="Calibri" w:cs="Calibri"/>
          <w:i/>
          <w:sz w:val="22"/>
          <w:szCs w:val="22"/>
        </w:rPr>
        <w:t xml:space="preserve"> r. w sprawie wyznaczenia obszaru zdegradowanego i obszaru rewitalizacji Miasta </w:t>
      </w:r>
      <w:r w:rsidR="0095743B" w:rsidRPr="00514B5E">
        <w:rPr>
          <w:rFonts w:ascii="Calibri" w:hAnsi="Calibri" w:cs="Calibri"/>
          <w:i/>
          <w:sz w:val="22"/>
          <w:szCs w:val="22"/>
        </w:rPr>
        <w:t>Świdnik</w:t>
      </w:r>
      <w:r w:rsidRPr="00514B5E">
        <w:rPr>
          <w:rFonts w:ascii="Calibri" w:hAnsi="Calibri" w:cs="Calibri"/>
          <w:i/>
          <w:sz w:val="22"/>
          <w:szCs w:val="22"/>
        </w:rPr>
        <w:t>.</w:t>
      </w:r>
    </w:p>
    <w:p w:rsidR="00884185" w:rsidRDefault="00E1349B" w:rsidP="00884185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514B5E">
        <w:rPr>
          <w:rFonts w:ascii="Calibri" w:hAnsi="Calibri" w:cs="Calibri"/>
          <w:i/>
          <w:sz w:val="22"/>
          <w:szCs w:val="22"/>
        </w:rPr>
        <w:t>Oświadczam, że nie jestem osobą skazaną prawomocnym wyrokiem sądowym za przestępstwo z winy umyślnej oraz  sąd nie orzekł wobec mnie środka karnego w postaci pozbawienia praw publicznych.</w:t>
      </w:r>
    </w:p>
    <w:p w:rsidR="00364DAE" w:rsidRPr="00884185" w:rsidRDefault="00884185" w:rsidP="00884185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Oświadczam, że jestem osobą pełnoletnią i zamieszkuję na terenie Gminy Miejskiej Świdnik.</w:t>
      </w:r>
    </w:p>
    <w:p w:rsidR="006F70FF" w:rsidRDefault="006F70FF" w:rsidP="002C1FD0">
      <w:pPr>
        <w:rPr>
          <w:rFonts w:ascii="Calibri" w:hAnsi="Calibri" w:cs="Calibri"/>
          <w:sz w:val="22"/>
          <w:szCs w:val="22"/>
        </w:rPr>
      </w:pPr>
    </w:p>
    <w:p w:rsidR="006F70FF" w:rsidRPr="00514B5E" w:rsidRDefault="006F70FF" w:rsidP="002C1FD0">
      <w:pPr>
        <w:rPr>
          <w:rFonts w:ascii="Calibri" w:hAnsi="Calibri" w:cs="Calibri"/>
          <w:sz w:val="22"/>
          <w:szCs w:val="22"/>
        </w:rPr>
      </w:pPr>
    </w:p>
    <w:p w:rsidR="00021E27" w:rsidRPr="00514B5E" w:rsidRDefault="00021E27" w:rsidP="002C1FD0">
      <w:pPr>
        <w:rPr>
          <w:rFonts w:ascii="Calibri" w:hAnsi="Calibri" w:cs="Calibri"/>
          <w:sz w:val="22"/>
          <w:szCs w:val="22"/>
        </w:rPr>
      </w:pPr>
    </w:p>
    <w:p w:rsidR="00902849" w:rsidRPr="00514B5E" w:rsidRDefault="00902849" w:rsidP="002C1FD0">
      <w:pPr>
        <w:rPr>
          <w:rFonts w:ascii="Calibri" w:hAnsi="Calibri" w:cs="Calibri"/>
          <w:i/>
          <w:sz w:val="22"/>
          <w:szCs w:val="22"/>
        </w:rPr>
      </w:pPr>
    </w:p>
    <w:p w:rsidR="00902849" w:rsidRPr="00514B5E" w:rsidRDefault="00902849" w:rsidP="00021E27">
      <w:pPr>
        <w:rPr>
          <w:rFonts w:ascii="Calibri" w:hAnsi="Calibri" w:cs="Calibri"/>
          <w:sz w:val="22"/>
          <w:szCs w:val="22"/>
        </w:rPr>
      </w:pPr>
      <w:r w:rsidRPr="00514B5E">
        <w:rPr>
          <w:rFonts w:ascii="Calibri" w:hAnsi="Calibri" w:cs="Calibri"/>
          <w:sz w:val="22"/>
          <w:szCs w:val="22"/>
        </w:rPr>
        <w:t>…………………………………..……………………</w:t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="00021E27" w:rsidRPr="00514B5E">
        <w:rPr>
          <w:rFonts w:ascii="Calibri" w:hAnsi="Calibri" w:cs="Calibri"/>
          <w:sz w:val="22"/>
          <w:szCs w:val="22"/>
        </w:rPr>
        <w:tab/>
        <w:t>…………………………………………………………………</w:t>
      </w:r>
    </w:p>
    <w:p w:rsidR="00ED54ED" w:rsidRPr="00514B5E" w:rsidRDefault="00A920DD" w:rsidP="00021E27">
      <w:pPr>
        <w:rPr>
          <w:rFonts w:ascii="Calibri" w:hAnsi="Calibri" w:cs="Calibri"/>
          <w:sz w:val="22"/>
          <w:szCs w:val="22"/>
        </w:rPr>
      </w:pPr>
      <w:r w:rsidRPr="00514B5E">
        <w:rPr>
          <w:rFonts w:ascii="Calibri" w:hAnsi="Calibri" w:cs="Calibri"/>
          <w:sz w:val="22"/>
          <w:szCs w:val="22"/>
        </w:rPr>
        <w:t xml:space="preserve">               </w:t>
      </w:r>
      <w:r w:rsidR="00021E27" w:rsidRPr="00514B5E">
        <w:rPr>
          <w:rFonts w:ascii="Calibri" w:hAnsi="Calibri" w:cs="Calibri"/>
          <w:sz w:val="22"/>
          <w:szCs w:val="22"/>
        </w:rPr>
        <w:t>Miejscowość i d</w:t>
      </w:r>
      <w:r w:rsidR="00902849" w:rsidRPr="00514B5E">
        <w:rPr>
          <w:rFonts w:ascii="Calibri" w:hAnsi="Calibri" w:cs="Calibri"/>
          <w:sz w:val="22"/>
          <w:szCs w:val="22"/>
        </w:rPr>
        <w:t xml:space="preserve">ata </w:t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="00021E27" w:rsidRPr="00514B5E">
        <w:rPr>
          <w:rFonts w:ascii="Calibri" w:hAnsi="Calibri" w:cs="Calibri"/>
          <w:sz w:val="22"/>
          <w:szCs w:val="22"/>
        </w:rPr>
        <w:tab/>
      </w:r>
      <w:r w:rsidRPr="00514B5E">
        <w:rPr>
          <w:rFonts w:ascii="Calibri" w:hAnsi="Calibri" w:cs="Calibri"/>
          <w:sz w:val="22"/>
          <w:szCs w:val="22"/>
        </w:rPr>
        <w:t xml:space="preserve">              </w:t>
      </w:r>
      <w:r w:rsidR="00021E27" w:rsidRPr="00514B5E">
        <w:rPr>
          <w:rFonts w:ascii="Calibri" w:hAnsi="Calibri" w:cs="Calibri"/>
          <w:sz w:val="22"/>
          <w:szCs w:val="22"/>
        </w:rPr>
        <w:t>Czytelny podpis</w:t>
      </w:r>
    </w:p>
    <w:p w:rsidR="00021E27" w:rsidRPr="00514B5E" w:rsidRDefault="00021E27" w:rsidP="002C1FD0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-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10091" w:rsidRPr="00514B5E" w:rsidTr="00D1009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19328718"/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4B5E">
              <w:rPr>
                <w:rFonts w:ascii="Calibri" w:hAnsi="Calibri" w:cs="Calibri"/>
                <w:b/>
                <w:sz w:val="20"/>
                <w:szCs w:val="20"/>
              </w:rPr>
              <w:t>PROSZĘ KRÓTKO UZASADNIĆ SWOJĄ CHĘĆ PRZYSTĄPIENIA DO KOMITETU REWITALIZACJI</w:t>
            </w: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10091" w:rsidRPr="00514B5E" w:rsidTr="00D1009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0091" w:rsidRPr="00514B5E" w:rsidRDefault="00D10091" w:rsidP="00D100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1"/>
    </w:tbl>
    <w:p w:rsidR="0092491B" w:rsidRPr="00514B5E" w:rsidRDefault="0092491B" w:rsidP="0092491B">
      <w:pPr>
        <w:pStyle w:val="Normalny1"/>
        <w:jc w:val="both"/>
        <w:rPr>
          <w:rFonts w:ascii="Calibri" w:eastAsia="Times New Roman" w:hAnsi="Calibri" w:cs="Calibri"/>
          <w:sz w:val="20"/>
          <w:szCs w:val="20"/>
        </w:rPr>
      </w:pPr>
    </w:p>
    <w:p w:rsidR="000126BA" w:rsidRPr="00514B5E" w:rsidRDefault="000126BA" w:rsidP="00021E27">
      <w:pPr>
        <w:pStyle w:val="Normalny1"/>
        <w:jc w:val="both"/>
        <w:rPr>
          <w:rStyle w:val="Hipercze"/>
          <w:rFonts w:ascii="Calibri" w:eastAsia="Times New Roman" w:hAnsi="Calibri" w:cs="Calibri"/>
          <w:color w:val="000000"/>
          <w:sz w:val="20"/>
          <w:szCs w:val="20"/>
          <w:u w:val="none"/>
        </w:rPr>
      </w:pPr>
    </w:p>
    <w:p w:rsidR="004630BF" w:rsidRPr="00514B5E" w:rsidRDefault="004630BF" w:rsidP="00021E27">
      <w:pPr>
        <w:pStyle w:val="Normalny1"/>
        <w:jc w:val="both"/>
        <w:rPr>
          <w:rStyle w:val="Hipercze"/>
          <w:rFonts w:ascii="Calibri" w:eastAsia="Times New Roman" w:hAnsi="Calibri" w:cs="Calibri"/>
          <w:color w:val="000000"/>
          <w:sz w:val="20"/>
          <w:szCs w:val="20"/>
          <w:u w:val="none"/>
        </w:rPr>
      </w:pPr>
    </w:p>
    <w:p w:rsidR="004630BF" w:rsidRPr="00514B5E" w:rsidRDefault="004630BF" w:rsidP="004630BF">
      <w:pPr>
        <w:rPr>
          <w:rFonts w:ascii="Calibri" w:hAnsi="Calibri" w:cs="Calibri"/>
          <w:sz w:val="22"/>
          <w:szCs w:val="22"/>
        </w:rPr>
      </w:pPr>
      <w:r w:rsidRPr="00514B5E">
        <w:rPr>
          <w:rFonts w:ascii="Calibri" w:hAnsi="Calibri" w:cs="Calibri"/>
          <w:sz w:val="22"/>
          <w:szCs w:val="22"/>
        </w:rPr>
        <w:t>…………………………………..……………………</w:t>
      </w:r>
      <w:r w:rsidRPr="00514B5E">
        <w:rPr>
          <w:rFonts w:ascii="Calibri" w:hAnsi="Calibri" w:cs="Calibri"/>
          <w:sz w:val="22"/>
          <w:szCs w:val="22"/>
        </w:rPr>
        <w:tab/>
      </w:r>
      <w:r w:rsidRPr="00514B5E">
        <w:rPr>
          <w:rFonts w:ascii="Calibri" w:hAnsi="Calibri" w:cs="Calibri"/>
          <w:sz w:val="22"/>
          <w:szCs w:val="22"/>
        </w:rPr>
        <w:tab/>
      </w:r>
      <w:r w:rsidRPr="00514B5E">
        <w:rPr>
          <w:rFonts w:ascii="Calibri" w:hAnsi="Calibri" w:cs="Calibri"/>
          <w:sz w:val="22"/>
          <w:szCs w:val="22"/>
        </w:rPr>
        <w:tab/>
      </w:r>
      <w:r w:rsidRPr="00514B5E">
        <w:rPr>
          <w:rFonts w:ascii="Calibri" w:hAnsi="Calibri" w:cs="Calibri"/>
          <w:sz w:val="22"/>
          <w:szCs w:val="22"/>
        </w:rPr>
        <w:tab/>
        <w:t>…………………………………………………………………</w:t>
      </w:r>
    </w:p>
    <w:p w:rsidR="00ED54ED" w:rsidRPr="00514B5E" w:rsidRDefault="00A920DD" w:rsidP="004630BF">
      <w:pPr>
        <w:rPr>
          <w:rFonts w:ascii="Calibri" w:hAnsi="Calibri" w:cs="Calibri"/>
          <w:sz w:val="22"/>
          <w:szCs w:val="22"/>
        </w:rPr>
      </w:pPr>
      <w:r w:rsidRPr="00514B5E">
        <w:rPr>
          <w:rFonts w:ascii="Calibri" w:hAnsi="Calibri" w:cs="Calibri"/>
          <w:sz w:val="22"/>
          <w:szCs w:val="22"/>
        </w:rPr>
        <w:t xml:space="preserve">               </w:t>
      </w:r>
      <w:r w:rsidR="004630BF" w:rsidRPr="00514B5E">
        <w:rPr>
          <w:rFonts w:ascii="Calibri" w:hAnsi="Calibri" w:cs="Calibri"/>
          <w:sz w:val="22"/>
          <w:szCs w:val="22"/>
        </w:rPr>
        <w:t xml:space="preserve">Miejscowość i data </w:t>
      </w:r>
      <w:r w:rsidR="004630BF" w:rsidRPr="00514B5E">
        <w:rPr>
          <w:rFonts w:ascii="Calibri" w:hAnsi="Calibri" w:cs="Calibri"/>
          <w:sz w:val="22"/>
          <w:szCs w:val="22"/>
        </w:rPr>
        <w:tab/>
      </w:r>
      <w:r w:rsidR="004630BF" w:rsidRPr="00514B5E">
        <w:rPr>
          <w:rFonts w:ascii="Calibri" w:hAnsi="Calibri" w:cs="Calibri"/>
          <w:sz w:val="22"/>
          <w:szCs w:val="22"/>
        </w:rPr>
        <w:tab/>
      </w:r>
      <w:r w:rsidR="004630BF" w:rsidRPr="00514B5E">
        <w:rPr>
          <w:rFonts w:ascii="Calibri" w:hAnsi="Calibri" w:cs="Calibri"/>
          <w:sz w:val="22"/>
          <w:szCs w:val="22"/>
        </w:rPr>
        <w:tab/>
      </w:r>
      <w:r w:rsidR="004630BF" w:rsidRPr="00514B5E">
        <w:rPr>
          <w:rFonts w:ascii="Calibri" w:hAnsi="Calibri" w:cs="Calibri"/>
          <w:sz w:val="22"/>
          <w:szCs w:val="22"/>
        </w:rPr>
        <w:tab/>
      </w:r>
      <w:r w:rsidR="004630BF" w:rsidRPr="00514B5E">
        <w:rPr>
          <w:rFonts w:ascii="Calibri" w:hAnsi="Calibri" w:cs="Calibri"/>
          <w:sz w:val="22"/>
          <w:szCs w:val="22"/>
        </w:rPr>
        <w:tab/>
      </w:r>
      <w:r w:rsidR="004630BF" w:rsidRPr="00514B5E">
        <w:rPr>
          <w:rFonts w:ascii="Calibri" w:hAnsi="Calibri" w:cs="Calibri"/>
          <w:sz w:val="22"/>
          <w:szCs w:val="22"/>
        </w:rPr>
        <w:tab/>
      </w:r>
      <w:r w:rsidRPr="00514B5E">
        <w:rPr>
          <w:rFonts w:ascii="Calibri" w:hAnsi="Calibri" w:cs="Calibri"/>
          <w:sz w:val="22"/>
          <w:szCs w:val="22"/>
        </w:rPr>
        <w:t xml:space="preserve">           </w:t>
      </w:r>
      <w:r w:rsidR="004630BF" w:rsidRPr="00514B5E">
        <w:rPr>
          <w:rFonts w:ascii="Calibri" w:hAnsi="Calibri" w:cs="Calibri"/>
          <w:sz w:val="22"/>
          <w:szCs w:val="22"/>
        </w:rPr>
        <w:t>Czytelny podpis</w:t>
      </w:r>
    </w:p>
    <w:p w:rsidR="00364DAE" w:rsidRPr="00514B5E" w:rsidRDefault="00364DAE" w:rsidP="004630BF">
      <w:pPr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p w:rsidR="00364DAE" w:rsidRPr="00514B5E" w:rsidRDefault="00364DAE" w:rsidP="004630BF">
      <w:pPr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p w:rsidR="00364DAE" w:rsidRPr="00514B5E" w:rsidRDefault="00364DAE" w:rsidP="004630BF">
      <w:pPr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364DAE" w:rsidRPr="00514B5E" w:rsidTr="00732585">
        <w:tc>
          <w:tcPr>
            <w:tcW w:w="10774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364DAE" w:rsidRPr="00514B5E" w:rsidRDefault="00364DAE" w:rsidP="00732585">
            <w:pPr>
              <w:rPr>
                <w:rFonts w:ascii="Calibri" w:hAnsi="Calibri" w:cs="Calibri"/>
                <w:color w:val="212529"/>
                <w:sz w:val="18"/>
                <w:szCs w:val="18"/>
              </w:rPr>
            </w:pPr>
            <w:r w:rsidRPr="00514B5E">
              <w:rPr>
                <w:rFonts w:ascii="Calibri" w:hAnsi="Calibri" w:cs="Calibri"/>
                <w:color w:val="212529"/>
                <w:sz w:val="18"/>
                <w:szCs w:val="18"/>
              </w:rPr>
              <w:t>Klauzula RODO</w:t>
            </w:r>
          </w:p>
        </w:tc>
      </w:tr>
      <w:tr w:rsidR="00364DAE" w:rsidRPr="00514B5E" w:rsidTr="00732585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4DAE" w:rsidRPr="00514B5E" w:rsidRDefault="00364DAE" w:rsidP="00732585">
            <w:pPr>
              <w:spacing w:before="120"/>
              <w:rPr>
                <w:rFonts w:ascii="Calibri" w:hAnsi="Calibri" w:cs="Calibri"/>
                <w:color w:val="212529"/>
                <w:sz w:val="18"/>
                <w:szCs w:val="18"/>
              </w:rPr>
            </w:pPr>
            <w:r w:rsidRPr="00514B5E">
              <w:rPr>
                <w:rFonts w:ascii="Calibri" w:hAnsi="Calibri" w:cs="Calibri"/>
                <w:color w:val="212529"/>
                <w:sz w:val="18"/>
                <w:szCs w:val="18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Administratorem Pani/Pana danych osobowych jest Gmina Miejska Świdnik w Świdniku; dane adresowe: ul. Stanisława Wyspiańskiego 27, 21-040 Świdnik,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Wyznaczyliśmy inspektora ochrony danych, z którym może Pani/Pan kontaktować się we wszystkich sprawach dotyczących przetwarzania danych osobowych oraz korzystania z praw związanych z przetwarzaniem danych poprzez: email: iod@e-swidnik.pl lub pisemnie na adres: Urząd Miasta Świdnik ul. Stanisława Wyspiańskiego 27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Pani/Pana dane osobowe przetwarzane są w celu przeprowadzenia naboru na członków Komitetu Rewitalizacji w Świdniku. Podanie danych osobowych jest dobrowolne</w:t>
            </w:r>
            <w:r w:rsidR="007011C5">
              <w:rPr>
                <w:rFonts w:cs="Calibri"/>
                <w:color w:val="212529"/>
                <w:sz w:val="18"/>
                <w:szCs w:val="18"/>
              </w:rPr>
              <w:t xml:space="preserve"> i jednocześnie niezbędne do realizacji ww. celu.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Podstawą prawną przetwarzania Pani/Pana danych osobowych jest: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 xml:space="preserve">wypełnienie obowiązku wynikającego z przepisów ustawy z dnia 9 października 2015r. o rewitalizacji (art. 6 ust. 1 </w:t>
            </w:r>
            <w:proofErr w:type="spellStart"/>
            <w:r w:rsidRPr="00514B5E">
              <w:rPr>
                <w:rFonts w:cs="Calibri"/>
                <w:color w:val="212529"/>
                <w:sz w:val="18"/>
                <w:szCs w:val="18"/>
              </w:rPr>
              <w:t>lit.c</w:t>
            </w:r>
            <w:proofErr w:type="spellEnd"/>
            <w:r w:rsidRPr="00514B5E">
              <w:rPr>
                <w:rFonts w:cs="Calibri"/>
                <w:color w:val="212529"/>
                <w:sz w:val="18"/>
                <w:szCs w:val="18"/>
              </w:rPr>
              <w:t>) RODO)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niezbędność do wykonania zadania realizowanego w interesie publicznym (art.6 ust. 1 lit. e) RODO)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 xml:space="preserve">Pani/Pana zgoda na przetwarzanie danych osobowych, jeżeli zostaną przekazane nam inne dane w </w:t>
            </w:r>
            <w:bookmarkStart w:id="2" w:name="_Hlk119326719"/>
            <w:r w:rsidRPr="00514B5E">
              <w:rPr>
                <w:rFonts w:cs="Calibri"/>
                <w:color w:val="212529"/>
                <w:sz w:val="18"/>
                <w:szCs w:val="18"/>
              </w:rPr>
              <w:t>zakresie adresu e-mail, numeru telefonu, daty urodzenia oraz adresu zamieszkania</w:t>
            </w:r>
            <w:bookmarkEnd w:id="2"/>
            <w:r w:rsidRPr="00514B5E">
              <w:rPr>
                <w:rFonts w:cs="Calibri"/>
                <w:color w:val="212529"/>
                <w:sz w:val="18"/>
                <w:szCs w:val="18"/>
              </w:rPr>
              <w:t xml:space="preserve"> (art. 6 ust. 1 lit. a) RODO)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Pani/Pana dane mogą zostać przekazane: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innym podmiotom, które na podstawie stosownych umów podpisanych z Gminą Miejską Świdnik przetwarzają dane osobowe, dla których Administratorem jest Gmina Miejska Świdnik.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Pani/Pana dane mogą być przetwarzane w sposób zautomatyzowany i nie będą podlegać profilowaniu.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Pani/Pana dane nie trafią poza Europejski Obszar Gospodarczy (obejmujący Unię Europejską, Norwegię, Liechtenstein i Islandię).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W związku z przetwarzaniem Pani/Pana danych osobowych, przysługują Pani/Panu następujące prawa: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prawo dostępu do danych osobowych,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prawo żądania sprostowania (poprawienia) danych osobowych;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prawo żądania usunięcia danych osobowych przetwarzanych bezpodstawnie w przypadkach określonych w art. 17 RODO;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prawo żądania ograniczenia przetwarzania danych osobowych;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prawo wniesienia sprzeciwu wobec przetwarzania Państwa danych osobowych w przypadkach określonych w art. 21 RODO;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prawo do przenoszenia Państwa danych osobowych w przypadkach określonych w art. 20 RODO;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prawo do cofnięcia zgody – w przypadku gdy przetwarzamy dane osobowe na podstawie Pani/Pana zgody;</w:t>
            </w:r>
          </w:p>
          <w:p w:rsidR="00364DAE" w:rsidRPr="00514B5E" w:rsidRDefault="00364DAE" w:rsidP="00732585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40" w:lineRule="auto"/>
              <w:ind w:left="1077" w:hanging="357"/>
              <w:rPr>
                <w:rFonts w:cs="Calibri"/>
                <w:color w:val="212529"/>
                <w:sz w:val="18"/>
                <w:szCs w:val="18"/>
              </w:rPr>
            </w:pPr>
            <w:r w:rsidRPr="00514B5E">
              <w:rPr>
                <w:rFonts w:cs="Calibri"/>
                <w:color w:val="212529"/>
                <w:sz w:val="18"/>
                <w:szCs w:val="18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:rsidR="00364DAE" w:rsidRPr="00514B5E" w:rsidRDefault="00364DAE" w:rsidP="004630BF">
      <w:pPr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</w:p>
    <w:sectPr w:rsidR="00364DAE" w:rsidRPr="00514B5E" w:rsidSect="00A92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3" w:right="964" w:bottom="1135" w:left="1077" w:header="104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44" w:rsidRDefault="00D50744" w:rsidP="00E42944">
      <w:r>
        <w:separator/>
      </w:r>
    </w:p>
  </w:endnote>
  <w:endnote w:type="continuationSeparator" w:id="0">
    <w:p w:rsidR="00D50744" w:rsidRDefault="00D50744" w:rsidP="00E4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E7" w:rsidRDefault="00E57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BF" w:rsidRPr="008D75EC" w:rsidRDefault="004630BF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  <w:r w:rsidRPr="008D75EC">
      <w:rPr>
        <w:rFonts w:ascii="Calibri" w:hAnsi="Calibri"/>
        <w:sz w:val="20"/>
        <w:szCs w:val="20"/>
      </w:rPr>
      <w:fldChar w:fldCharType="begin"/>
    </w:r>
    <w:r w:rsidRPr="008D75EC">
      <w:rPr>
        <w:rFonts w:ascii="Calibri" w:hAnsi="Calibri"/>
        <w:sz w:val="20"/>
        <w:szCs w:val="20"/>
      </w:rPr>
      <w:instrText>PAGE   \* MERGEFORMAT</w:instrText>
    </w:r>
    <w:r w:rsidRPr="008D75EC">
      <w:rPr>
        <w:rFonts w:ascii="Calibri" w:hAnsi="Calibri"/>
        <w:sz w:val="20"/>
        <w:szCs w:val="20"/>
      </w:rPr>
      <w:fldChar w:fldCharType="separate"/>
    </w:r>
    <w:r w:rsidR="00217EDC">
      <w:rPr>
        <w:rFonts w:ascii="Calibri" w:hAnsi="Calibri"/>
        <w:noProof/>
        <w:sz w:val="20"/>
        <w:szCs w:val="20"/>
      </w:rPr>
      <w:t>2</w:t>
    </w:r>
    <w:r w:rsidRPr="008D75EC">
      <w:rPr>
        <w:rFonts w:ascii="Calibri" w:hAnsi="Calibri"/>
        <w:sz w:val="20"/>
        <w:szCs w:val="20"/>
      </w:rPr>
      <w:fldChar w:fldCharType="end"/>
    </w:r>
    <w:r w:rsidRPr="008D75EC">
      <w:rPr>
        <w:rFonts w:ascii="Calibri" w:hAnsi="Calibri"/>
        <w:sz w:val="20"/>
        <w:szCs w:val="20"/>
      </w:rPr>
      <w:t>/2</w:t>
    </w:r>
  </w:p>
  <w:p w:rsidR="004630BF" w:rsidRPr="008D75EC" w:rsidRDefault="004630BF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27" w:rsidRPr="00021E27" w:rsidRDefault="00021E27" w:rsidP="00021E27">
    <w:pPr>
      <w:pStyle w:val="Stopka"/>
      <w:jc w:val="center"/>
      <w:rPr>
        <w:rFonts w:ascii="Calibri" w:hAnsi="Calibri"/>
        <w:sz w:val="20"/>
        <w:szCs w:val="20"/>
      </w:rPr>
    </w:pPr>
    <w:r w:rsidRPr="00021E27">
      <w:rPr>
        <w:rFonts w:ascii="Calibri" w:hAnsi="Calibri"/>
        <w:sz w:val="20"/>
        <w:szCs w:val="20"/>
      </w:rPr>
      <w:fldChar w:fldCharType="begin"/>
    </w:r>
    <w:r w:rsidRPr="00021E27">
      <w:rPr>
        <w:rFonts w:ascii="Calibri" w:hAnsi="Calibri"/>
        <w:sz w:val="20"/>
        <w:szCs w:val="20"/>
      </w:rPr>
      <w:instrText>PAGE   \* MERGEFORMAT</w:instrText>
    </w:r>
    <w:r w:rsidRPr="00021E27">
      <w:rPr>
        <w:rFonts w:ascii="Calibri" w:hAnsi="Calibri"/>
        <w:sz w:val="20"/>
        <w:szCs w:val="20"/>
      </w:rPr>
      <w:fldChar w:fldCharType="separate"/>
    </w:r>
    <w:r w:rsidR="00217EDC">
      <w:rPr>
        <w:rFonts w:ascii="Calibri" w:hAnsi="Calibri"/>
        <w:noProof/>
        <w:sz w:val="20"/>
        <w:szCs w:val="20"/>
      </w:rPr>
      <w:t>1</w:t>
    </w:r>
    <w:r w:rsidRPr="00021E27">
      <w:rPr>
        <w:rFonts w:ascii="Calibri" w:hAnsi="Calibri"/>
        <w:sz w:val="20"/>
        <w:szCs w:val="20"/>
      </w:rPr>
      <w:fldChar w:fldCharType="end"/>
    </w:r>
    <w:r w:rsidR="004630BF">
      <w:rPr>
        <w:rFonts w:ascii="Calibri" w:hAnsi="Calibri"/>
        <w:sz w:val="20"/>
        <w:szCs w:val="20"/>
      </w:rPr>
      <w:t>/2</w:t>
    </w:r>
  </w:p>
  <w:p w:rsidR="00021E27" w:rsidRDefault="00021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44" w:rsidRDefault="00D50744" w:rsidP="00E42944">
      <w:r>
        <w:separator/>
      </w:r>
    </w:p>
  </w:footnote>
  <w:footnote w:type="continuationSeparator" w:id="0">
    <w:p w:rsidR="00D50744" w:rsidRDefault="00D50744" w:rsidP="00E4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E7" w:rsidRDefault="00E57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E7" w:rsidRDefault="00E57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E7" w:rsidRDefault="00E57DE7" w:rsidP="00E57DE7">
    <w:pPr>
      <w:pStyle w:val="Normalny1"/>
      <w:jc w:val="right"/>
      <w:rPr>
        <w:rFonts w:ascii="Calibri" w:hAnsi="Calibri" w:cs="Calibri"/>
        <w:sz w:val="20"/>
      </w:rPr>
    </w:pPr>
    <w:r>
      <w:rPr>
        <w:rFonts w:ascii="Calibri" w:eastAsia="Times New Roman" w:hAnsi="Calibri" w:cs="Calibri"/>
        <w:sz w:val="20"/>
      </w:rPr>
      <w:t xml:space="preserve">Załącznik Nr </w:t>
    </w:r>
    <w:r w:rsidR="00F156E0">
      <w:rPr>
        <w:rFonts w:ascii="Calibri" w:eastAsia="Times New Roman" w:hAnsi="Calibri" w:cs="Calibri"/>
        <w:sz w:val="20"/>
      </w:rPr>
      <w:t>4</w:t>
    </w:r>
    <w:r>
      <w:rPr>
        <w:rFonts w:ascii="Calibri" w:eastAsia="Times New Roman" w:hAnsi="Calibri" w:cs="Calibri"/>
        <w:sz w:val="20"/>
      </w:rPr>
      <w:t xml:space="preserve"> do Zarządzenia Nr</w:t>
    </w:r>
    <w:r w:rsidR="00F156E0">
      <w:rPr>
        <w:rFonts w:ascii="Calibri" w:eastAsia="Times New Roman" w:hAnsi="Calibri" w:cs="Calibri"/>
        <w:sz w:val="20"/>
      </w:rPr>
      <w:t xml:space="preserve"> </w:t>
    </w:r>
    <w:bookmarkStart w:id="3" w:name="_GoBack"/>
    <w:bookmarkEnd w:id="3"/>
    <w:r>
      <w:rPr>
        <w:rFonts w:ascii="Calibri" w:eastAsia="Times New Roman" w:hAnsi="Calibri" w:cs="Calibri"/>
        <w:sz w:val="20"/>
      </w:rPr>
      <w:t>33/2023</w:t>
    </w:r>
    <w:r>
      <w:rPr>
        <w:rFonts w:ascii="Calibri" w:eastAsia="Times New Roman" w:hAnsi="Calibri" w:cs="Calibri"/>
        <w:sz w:val="20"/>
      </w:rPr>
      <w:br/>
      <w:t>Burmistrza Miasta Świdnik</w:t>
    </w:r>
  </w:p>
  <w:p w:rsidR="00021E27" w:rsidRPr="00E57DE7" w:rsidRDefault="00E57DE7" w:rsidP="00E57DE7">
    <w:pPr>
      <w:pStyle w:val="Normalny1"/>
      <w:jc w:val="right"/>
      <w:rPr>
        <w:rFonts w:ascii="Calibri" w:hAnsi="Calibri" w:cs="Calibri"/>
        <w:sz w:val="20"/>
      </w:rPr>
    </w:pPr>
    <w:r>
      <w:rPr>
        <w:rFonts w:ascii="Calibri" w:eastAsia="Times New Roman" w:hAnsi="Calibri" w:cs="Calibri"/>
        <w:sz w:val="20"/>
      </w:rPr>
      <w:t>z dnia  27.02.2023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954B0"/>
    <w:multiLevelType w:val="hybridMultilevel"/>
    <w:tmpl w:val="4650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097"/>
    <w:multiLevelType w:val="hybridMultilevel"/>
    <w:tmpl w:val="B464E58E"/>
    <w:lvl w:ilvl="0" w:tplc="BE38E2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E114D"/>
    <w:multiLevelType w:val="hybridMultilevel"/>
    <w:tmpl w:val="9342EA7C"/>
    <w:lvl w:ilvl="0" w:tplc="F274D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398C"/>
    <w:multiLevelType w:val="multilevel"/>
    <w:tmpl w:val="12AEF908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FAF3CF8"/>
    <w:multiLevelType w:val="hybridMultilevel"/>
    <w:tmpl w:val="8A58CDD0"/>
    <w:lvl w:ilvl="0" w:tplc="3C4233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59AA"/>
    <w:multiLevelType w:val="hybridMultilevel"/>
    <w:tmpl w:val="780E12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DE2348"/>
    <w:multiLevelType w:val="hybridMultilevel"/>
    <w:tmpl w:val="F93C31F8"/>
    <w:lvl w:ilvl="0" w:tplc="4A3E7F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93203"/>
    <w:multiLevelType w:val="hybridMultilevel"/>
    <w:tmpl w:val="FE00D6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D0"/>
    <w:rsid w:val="00011AE8"/>
    <w:rsid w:val="000126BA"/>
    <w:rsid w:val="00015821"/>
    <w:rsid w:val="00021E27"/>
    <w:rsid w:val="000453CE"/>
    <w:rsid w:val="000567FD"/>
    <w:rsid w:val="0009549C"/>
    <w:rsid w:val="000E25E6"/>
    <w:rsid w:val="000F7CA7"/>
    <w:rsid w:val="00160EA2"/>
    <w:rsid w:val="00171584"/>
    <w:rsid w:val="001717C2"/>
    <w:rsid w:val="00174115"/>
    <w:rsid w:val="00175052"/>
    <w:rsid w:val="00193C3F"/>
    <w:rsid w:val="001A6C2A"/>
    <w:rsid w:val="001C57F3"/>
    <w:rsid w:val="00216E02"/>
    <w:rsid w:val="00217EDC"/>
    <w:rsid w:val="0026086C"/>
    <w:rsid w:val="002C08EC"/>
    <w:rsid w:val="002C1FD0"/>
    <w:rsid w:val="00301419"/>
    <w:rsid w:val="0032680A"/>
    <w:rsid w:val="00336E72"/>
    <w:rsid w:val="00364DAE"/>
    <w:rsid w:val="00372A2A"/>
    <w:rsid w:val="003900E2"/>
    <w:rsid w:val="003A0871"/>
    <w:rsid w:val="003A7F6E"/>
    <w:rsid w:val="00411915"/>
    <w:rsid w:val="00413C0E"/>
    <w:rsid w:val="00427BA8"/>
    <w:rsid w:val="004630BF"/>
    <w:rsid w:val="00500057"/>
    <w:rsid w:val="00503032"/>
    <w:rsid w:val="00514B5E"/>
    <w:rsid w:val="005B7F0A"/>
    <w:rsid w:val="005C7F33"/>
    <w:rsid w:val="00613474"/>
    <w:rsid w:val="0064721C"/>
    <w:rsid w:val="006B0AC0"/>
    <w:rsid w:val="006B78F3"/>
    <w:rsid w:val="006D1EFA"/>
    <w:rsid w:val="006F70FF"/>
    <w:rsid w:val="007011C5"/>
    <w:rsid w:val="007146E9"/>
    <w:rsid w:val="007204F8"/>
    <w:rsid w:val="007451E7"/>
    <w:rsid w:val="007A399C"/>
    <w:rsid w:val="007A3C72"/>
    <w:rsid w:val="007A7FF6"/>
    <w:rsid w:val="007B5A82"/>
    <w:rsid w:val="007E6730"/>
    <w:rsid w:val="00833BB6"/>
    <w:rsid w:val="00884185"/>
    <w:rsid w:val="008842B9"/>
    <w:rsid w:val="008D75EC"/>
    <w:rsid w:val="00902849"/>
    <w:rsid w:val="00913607"/>
    <w:rsid w:val="0092491B"/>
    <w:rsid w:val="0095743B"/>
    <w:rsid w:val="00980AB2"/>
    <w:rsid w:val="00981502"/>
    <w:rsid w:val="009B734F"/>
    <w:rsid w:val="009D4967"/>
    <w:rsid w:val="009F2E05"/>
    <w:rsid w:val="00A0099B"/>
    <w:rsid w:val="00A133F9"/>
    <w:rsid w:val="00A65F15"/>
    <w:rsid w:val="00A920DD"/>
    <w:rsid w:val="00AC795D"/>
    <w:rsid w:val="00C06525"/>
    <w:rsid w:val="00C21A84"/>
    <w:rsid w:val="00C33789"/>
    <w:rsid w:val="00C5234C"/>
    <w:rsid w:val="00CA0F4E"/>
    <w:rsid w:val="00D02FEC"/>
    <w:rsid w:val="00D10091"/>
    <w:rsid w:val="00D124C9"/>
    <w:rsid w:val="00D50744"/>
    <w:rsid w:val="00D54FA5"/>
    <w:rsid w:val="00D75B9B"/>
    <w:rsid w:val="00DF0C4E"/>
    <w:rsid w:val="00E129BE"/>
    <w:rsid w:val="00E1349B"/>
    <w:rsid w:val="00E42944"/>
    <w:rsid w:val="00E572B6"/>
    <w:rsid w:val="00E57DE7"/>
    <w:rsid w:val="00E86902"/>
    <w:rsid w:val="00E9100F"/>
    <w:rsid w:val="00EB59ED"/>
    <w:rsid w:val="00EB64FB"/>
    <w:rsid w:val="00ED54ED"/>
    <w:rsid w:val="00EE3DE2"/>
    <w:rsid w:val="00F02BA9"/>
    <w:rsid w:val="00F12AA2"/>
    <w:rsid w:val="00F156E0"/>
    <w:rsid w:val="00F21438"/>
    <w:rsid w:val="00F4448E"/>
    <w:rsid w:val="00F96432"/>
    <w:rsid w:val="00F97F13"/>
    <w:rsid w:val="00FA32A4"/>
    <w:rsid w:val="00FE72E6"/>
    <w:rsid w:val="00FF2AA5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B6BA0D0"/>
  <w15:chartTrackingRefBased/>
  <w15:docId w15:val="{16EB58E6-FC28-46F5-B63D-15A9EDC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5000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0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D1E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1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1EFA"/>
  </w:style>
  <w:style w:type="paragraph" w:styleId="Tematkomentarza">
    <w:name w:val="annotation subject"/>
    <w:basedOn w:val="Tekstkomentarza"/>
    <w:next w:val="Tekstkomentarza"/>
    <w:link w:val="TematkomentarzaZnak"/>
    <w:rsid w:val="006D1EF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1EFA"/>
    <w:rPr>
      <w:b/>
      <w:bCs/>
    </w:rPr>
  </w:style>
  <w:style w:type="paragraph" w:styleId="Tekstdymka">
    <w:name w:val="Balloon Text"/>
    <w:basedOn w:val="Normalny"/>
    <w:link w:val="TekstdymkaZnak"/>
    <w:rsid w:val="006D1E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D1E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11A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29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29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cp:lastModifiedBy>Maciej Michałowski</cp:lastModifiedBy>
  <cp:revision>19</cp:revision>
  <cp:lastPrinted>2017-07-11T06:32:00Z</cp:lastPrinted>
  <dcterms:created xsi:type="dcterms:W3CDTF">2022-10-26T09:08:00Z</dcterms:created>
  <dcterms:modified xsi:type="dcterms:W3CDTF">2023-03-08T09:29:00Z</dcterms:modified>
</cp:coreProperties>
</file>